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7F1" w:rsidRDefault="00AE57F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2"/>
      </w:tblGrid>
      <w:tr w:rsidR="004D3011" w:rsidRPr="00DE5794">
        <w:tc>
          <w:tcPr>
            <w:tcW w:w="9212" w:type="dxa"/>
          </w:tcPr>
          <w:p w:rsidR="004D3011" w:rsidRPr="00DE5794" w:rsidRDefault="004D3011" w:rsidP="004D3011">
            <w:pPr>
              <w:jc w:val="both"/>
            </w:pPr>
            <w:r w:rsidRPr="00DE5794">
              <w:t>Kurzus előadója:</w:t>
            </w:r>
            <w:r w:rsidR="007523D0" w:rsidRPr="00DE5794">
              <w:t xml:space="preserve"> </w:t>
            </w:r>
            <w:r w:rsidR="00E94949">
              <w:t>Szávai János</w:t>
            </w:r>
          </w:p>
        </w:tc>
      </w:tr>
      <w:tr w:rsidR="000830AB" w:rsidRPr="00DE5794">
        <w:tc>
          <w:tcPr>
            <w:tcW w:w="9212" w:type="dxa"/>
          </w:tcPr>
          <w:p w:rsidR="000830AB" w:rsidRPr="00DE5794" w:rsidRDefault="000830AB" w:rsidP="007523D0">
            <w:r w:rsidRPr="00DE5794">
              <w:t xml:space="preserve">Kurzus megnevezése: </w:t>
            </w:r>
            <w:r w:rsidR="003B5486">
              <w:t>Világirodalom X</w:t>
            </w:r>
            <w:r w:rsidR="00796078">
              <w:t>I</w:t>
            </w:r>
            <w:r w:rsidR="003B5486">
              <w:t>X. század</w:t>
            </w:r>
          </w:p>
        </w:tc>
      </w:tr>
      <w:tr w:rsidR="000830AB" w:rsidRPr="00DE5794">
        <w:tc>
          <w:tcPr>
            <w:tcW w:w="9212" w:type="dxa"/>
          </w:tcPr>
          <w:p w:rsidR="000830AB" w:rsidRPr="00DE5794" w:rsidRDefault="000830AB" w:rsidP="007523D0">
            <w:r w:rsidRPr="00DE5794">
              <w:t xml:space="preserve">Kurzus megnevezése angolul: </w:t>
            </w:r>
            <w:r w:rsidR="00796078">
              <w:t xml:space="preserve">World </w:t>
            </w:r>
            <w:proofErr w:type="spellStart"/>
            <w:r w:rsidR="00796078">
              <w:t>Literature</w:t>
            </w:r>
            <w:proofErr w:type="spellEnd"/>
            <w:r w:rsidR="00796078">
              <w:t xml:space="preserve"> 19</w:t>
            </w:r>
            <w:r w:rsidR="003B5486">
              <w:t xml:space="preserve">th </w:t>
            </w:r>
            <w:proofErr w:type="spellStart"/>
            <w:r w:rsidR="003B5486">
              <w:t>century</w:t>
            </w:r>
            <w:proofErr w:type="spellEnd"/>
          </w:p>
        </w:tc>
      </w:tr>
      <w:tr w:rsidR="004D3011" w:rsidRPr="00DE5794">
        <w:tc>
          <w:tcPr>
            <w:tcW w:w="9212" w:type="dxa"/>
          </w:tcPr>
          <w:p w:rsidR="004D3011" w:rsidRPr="00DE5794" w:rsidRDefault="004D3011" w:rsidP="00373B1B">
            <w:pPr>
              <w:jc w:val="both"/>
            </w:pPr>
            <w:r w:rsidRPr="00DE5794">
              <w:t>Kurzus kódja:</w:t>
            </w:r>
            <w:r w:rsidR="00CB69F2" w:rsidRPr="00DE5794">
              <w:t xml:space="preserve"> </w:t>
            </w:r>
            <w:r w:rsidR="00B77125">
              <w:t>BBN-MIR-203:2</w:t>
            </w:r>
          </w:p>
        </w:tc>
      </w:tr>
      <w:tr w:rsidR="000830AB" w:rsidRPr="00DE5794">
        <w:tc>
          <w:tcPr>
            <w:tcW w:w="9212" w:type="dxa"/>
          </w:tcPr>
          <w:p w:rsidR="000830AB" w:rsidRPr="00DE5794" w:rsidRDefault="000830AB" w:rsidP="007523D0">
            <w:pPr>
              <w:rPr>
                <w:i/>
                <w:iCs/>
              </w:rPr>
            </w:pPr>
            <w:r w:rsidRPr="00DE5794">
              <w:t>Kurzus helye és ideje</w:t>
            </w:r>
            <w:proofErr w:type="gramStart"/>
            <w:r w:rsidRPr="00DE5794">
              <w:t xml:space="preserve">: </w:t>
            </w:r>
            <w:r w:rsidR="00877D35">
              <w:t xml:space="preserve"> </w:t>
            </w:r>
            <w:r w:rsidR="003B5486">
              <w:t xml:space="preserve">   péntek</w:t>
            </w:r>
            <w:proofErr w:type="gramEnd"/>
            <w:r w:rsidR="003B5486">
              <w:t xml:space="preserve"> 10-11h30</w:t>
            </w:r>
            <w:r w:rsidR="00704231">
              <w:t>, Horváth János terem</w:t>
            </w:r>
          </w:p>
        </w:tc>
      </w:tr>
      <w:tr w:rsidR="000830AB" w:rsidRPr="00DE5794">
        <w:tc>
          <w:tcPr>
            <w:tcW w:w="9212" w:type="dxa"/>
          </w:tcPr>
          <w:p w:rsidR="000830AB" w:rsidRPr="00DE5794" w:rsidRDefault="00216458" w:rsidP="000830AB">
            <w:r w:rsidRPr="00DE5794">
              <w:t>Oktató elérhetősége:</w:t>
            </w:r>
          </w:p>
          <w:p w:rsidR="00DE5794" w:rsidRDefault="00CB69F2" w:rsidP="000830AB">
            <w:pPr>
              <w:ind w:left="708"/>
            </w:pPr>
            <w:r w:rsidRPr="00DE5794">
              <w:t>email:</w:t>
            </w:r>
            <w:r w:rsidR="00E94949">
              <w:t xml:space="preserve"> </w:t>
            </w:r>
            <w:hyperlink r:id="rId5" w:history="1">
              <w:r w:rsidR="00661676" w:rsidRPr="000734B9">
                <w:rPr>
                  <w:rStyle w:val="Hiperhivatkozs"/>
                </w:rPr>
                <w:t>szavai.janos@btk.elte.hu</w:t>
              </w:r>
            </w:hyperlink>
            <w:r w:rsidR="00661676">
              <w:t xml:space="preserve"> és szavai.janos@chello.hu</w:t>
            </w:r>
          </w:p>
          <w:p w:rsidR="000830AB" w:rsidRPr="00DE5794" w:rsidRDefault="000830AB" w:rsidP="000830AB">
            <w:pPr>
              <w:ind w:left="708"/>
            </w:pPr>
            <w:r w:rsidRPr="00DE5794">
              <w:t xml:space="preserve">honlap: </w:t>
            </w:r>
            <w:r w:rsidR="00E94949">
              <w:t>www.szavaijanos.hu</w:t>
            </w:r>
          </w:p>
          <w:p w:rsidR="000830AB" w:rsidRPr="00DE5794" w:rsidRDefault="009C42A8" w:rsidP="007523D0">
            <w:pPr>
              <w:ind w:left="708"/>
            </w:pPr>
            <w:r w:rsidRPr="00DE5794">
              <w:t xml:space="preserve">fogadóóra: </w:t>
            </w:r>
            <w:r w:rsidR="00E94949">
              <w:t xml:space="preserve">péntek </w:t>
            </w:r>
            <w:r w:rsidR="003B5486">
              <w:t>11h30-12h30</w:t>
            </w:r>
          </w:p>
        </w:tc>
      </w:tr>
    </w:tbl>
    <w:p w:rsidR="00F645D0" w:rsidRPr="00DE5794" w:rsidRDefault="00F645D0" w:rsidP="000830A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2"/>
      </w:tblGrid>
      <w:tr w:rsidR="00DE5794" w:rsidRPr="00DE5794">
        <w:tc>
          <w:tcPr>
            <w:tcW w:w="9212" w:type="dxa"/>
          </w:tcPr>
          <w:p w:rsidR="00DE5794" w:rsidRPr="00DE5794" w:rsidRDefault="00DE5794" w:rsidP="00DE5794">
            <w:r w:rsidRPr="00DE5794">
              <w:t xml:space="preserve">A kurzusvezetés </w:t>
            </w:r>
            <w:proofErr w:type="gramStart"/>
            <w:r w:rsidRPr="00DE5794">
              <w:t>nyelve(</w:t>
            </w:r>
            <w:proofErr w:type="gramEnd"/>
            <w:r w:rsidRPr="00DE5794">
              <w:t>i):</w:t>
            </w:r>
            <w:r w:rsidR="00E94949">
              <w:t xml:space="preserve"> magyar</w:t>
            </w:r>
            <w:r w:rsidR="00284617">
              <w:t xml:space="preserve"> </w:t>
            </w:r>
          </w:p>
          <w:p w:rsidR="00DE5794" w:rsidRPr="00DE5794" w:rsidRDefault="00DE5794" w:rsidP="00DE5794">
            <w:r w:rsidRPr="00DE5794">
              <w:t xml:space="preserve">A hozzászólás, vizsga </w:t>
            </w:r>
            <w:proofErr w:type="gramStart"/>
            <w:r w:rsidRPr="00DE5794">
              <w:t>nyelve(</w:t>
            </w:r>
            <w:proofErr w:type="gramEnd"/>
            <w:r w:rsidRPr="00DE5794">
              <w:t>i):</w:t>
            </w:r>
            <w:r w:rsidR="00E94949">
              <w:t xml:space="preserve"> magyar</w:t>
            </w:r>
            <w:r w:rsidR="00284617">
              <w:t xml:space="preserve"> </w:t>
            </w:r>
          </w:p>
          <w:p w:rsidR="00DE5794" w:rsidRPr="00DE5794" w:rsidRDefault="00DE5794" w:rsidP="00DE5794">
            <w:r w:rsidRPr="00DE5794">
              <w:t>Írásbeli dolgozat nyelvei</w:t>
            </w:r>
            <w:proofErr w:type="gramStart"/>
            <w:r w:rsidRPr="00DE5794">
              <w:t>:</w:t>
            </w:r>
            <w:r w:rsidR="003B5486">
              <w:t>magyar</w:t>
            </w:r>
            <w:proofErr w:type="gramEnd"/>
          </w:p>
        </w:tc>
      </w:tr>
      <w:tr w:rsidR="000830AB" w:rsidRPr="00DE5794">
        <w:tc>
          <w:tcPr>
            <w:tcW w:w="9212" w:type="dxa"/>
          </w:tcPr>
          <w:p w:rsidR="000830AB" w:rsidRPr="00DE5794" w:rsidRDefault="00216458" w:rsidP="000830AB">
            <w:r w:rsidRPr="00DE5794">
              <w:t xml:space="preserve">Kurzus </w:t>
            </w:r>
            <w:proofErr w:type="gramStart"/>
            <w:r w:rsidRPr="00DE5794">
              <w:t>előfeltétele(</w:t>
            </w:r>
            <w:proofErr w:type="gramEnd"/>
            <w:r w:rsidRPr="00DE5794">
              <w:t>i):</w:t>
            </w:r>
            <w:r w:rsidR="007523D0" w:rsidRPr="00DE5794">
              <w:t xml:space="preserve"> </w:t>
            </w:r>
          </w:p>
        </w:tc>
      </w:tr>
      <w:tr w:rsidR="000830AB" w:rsidRPr="00DE5794">
        <w:tc>
          <w:tcPr>
            <w:tcW w:w="9212" w:type="dxa"/>
          </w:tcPr>
          <w:p w:rsidR="00B77125" w:rsidRDefault="000830AB" w:rsidP="007523D0">
            <w:r w:rsidRPr="00DE5794">
              <w:t xml:space="preserve">A jegyszerzés </w:t>
            </w:r>
            <w:proofErr w:type="gramStart"/>
            <w:r w:rsidRPr="00DE5794">
              <w:t>módja(</w:t>
            </w:r>
            <w:proofErr w:type="gramEnd"/>
            <w:r w:rsidRPr="00DE5794">
              <w:t>i):</w:t>
            </w:r>
            <w:r w:rsidR="00373B1B" w:rsidRPr="00DE5794">
              <w:t xml:space="preserve"> </w:t>
            </w:r>
            <w:r w:rsidR="003B5486">
              <w:t>házi dolgozat (400</w:t>
            </w:r>
            <w:r w:rsidR="00CD161D">
              <w:t>0</w:t>
            </w:r>
            <w:r w:rsidR="00652681">
              <w:t xml:space="preserve"> leütés) november 25-ig</w:t>
            </w:r>
          </w:p>
          <w:p w:rsidR="000830AB" w:rsidRPr="00DE5794" w:rsidRDefault="00B77125" w:rsidP="007523D0">
            <w:r>
              <w:t xml:space="preserve">  és</w:t>
            </w:r>
            <w:r w:rsidR="003B5486">
              <w:t xml:space="preserve"> szóbeli vizsga</w:t>
            </w:r>
          </w:p>
        </w:tc>
      </w:tr>
      <w:tr w:rsidR="000830AB" w:rsidRPr="00DE5794">
        <w:tc>
          <w:tcPr>
            <w:tcW w:w="9212" w:type="dxa"/>
          </w:tcPr>
          <w:p w:rsidR="000830AB" w:rsidRPr="00DE5794" w:rsidRDefault="00216458" w:rsidP="00DE5794">
            <w:r w:rsidRPr="00DE5794">
              <w:t>Követelmények:</w:t>
            </w:r>
            <w:r w:rsidR="00DE5794">
              <w:t xml:space="preserve"> </w:t>
            </w:r>
            <w:r w:rsidR="003B5486">
              <w:t>szövegek ismerete, szakirodalom ismerete</w:t>
            </w:r>
          </w:p>
        </w:tc>
      </w:tr>
    </w:tbl>
    <w:p w:rsidR="000830AB" w:rsidRPr="00DE5794" w:rsidRDefault="000830AB" w:rsidP="000830A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2"/>
      </w:tblGrid>
      <w:tr w:rsidR="000830AB" w:rsidRPr="00DE5794">
        <w:tc>
          <w:tcPr>
            <w:tcW w:w="9212" w:type="dxa"/>
          </w:tcPr>
          <w:p w:rsidR="003B5486" w:rsidRDefault="000830AB" w:rsidP="000830AB">
            <w:proofErr w:type="gramStart"/>
            <w:r w:rsidRPr="00DE5794">
              <w:t>A kurzu</w:t>
            </w:r>
            <w:r w:rsidR="003B5486">
              <w:t xml:space="preserve">shoz tartozó </w:t>
            </w:r>
            <w:r w:rsidR="00216458" w:rsidRPr="00DE5794">
              <w:t>irodalom:</w:t>
            </w:r>
            <w:r w:rsidR="00796078">
              <w:t xml:space="preserve"> BALZAC Szamárbőr v. </w:t>
            </w:r>
            <w:proofErr w:type="spellStart"/>
            <w:r w:rsidR="00796078">
              <w:t>Goriot</w:t>
            </w:r>
            <w:proofErr w:type="spellEnd"/>
            <w:r w:rsidR="00796078">
              <w:t xml:space="preserve"> apó – Az ismeretlen remekmű; STENDHAL: Vörös és fekete v. A </w:t>
            </w:r>
            <w:proofErr w:type="spellStart"/>
            <w:r w:rsidR="00796078">
              <w:t>pármai</w:t>
            </w:r>
            <w:proofErr w:type="spellEnd"/>
            <w:r w:rsidR="00796078">
              <w:t xml:space="preserve"> kolostor; HOFFMANN: A homokember; POE: Az ellopott levél, A fekete macska, A perverzió démona; FLAUBERT: </w:t>
            </w:r>
            <w:proofErr w:type="spellStart"/>
            <w:r w:rsidR="00796078">
              <w:t>Bovaryné</w:t>
            </w:r>
            <w:proofErr w:type="spellEnd"/>
            <w:r w:rsidR="00796078">
              <w:t xml:space="preserve"> v. Az érzelmek iskolája; </w:t>
            </w:r>
            <w:r w:rsidR="001A49B5">
              <w:t xml:space="preserve"> </w:t>
            </w:r>
            <w:proofErr w:type="spellStart"/>
            <w:r w:rsidR="001A49B5">
              <w:t>Heródiás</w:t>
            </w:r>
            <w:proofErr w:type="spellEnd"/>
            <w:r w:rsidR="001A49B5">
              <w:t xml:space="preserve"> v. Egy jámbor lélek; </w:t>
            </w:r>
            <w:r w:rsidR="00796078">
              <w:t xml:space="preserve">TOLSZTOJ: Anna </w:t>
            </w:r>
            <w:proofErr w:type="spellStart"/>
            <w:r w:rsidR="00796078">
              <w:t>Karenina</w:t>
            </w:r>
            <w:proofErr w:type="spellEnd"/>
            <w:r w:rsidR="00717923">
              <w:t xml:space="preserve"> v. A </w:t>
            </w:r>
            <w:proofErr w:type="spellStart"/>
            <w:r w:rsidR="00717923">
              <w:t>Kreutzer</w:t>
            </w:r>
            <w:proofErr w:type="spellEnd"/>
            <w:r w:rsidR="00717923">
              <w:t xml:space="preserve"> szonáta</w:t>
            </w:r>
            <w:bookmarkStart w:id="0" w:name="_GoBack"/>
            <w:bookmarkEnd w:id="0"/>
            <w:r w:rsidR="00796078">
              <w:t xml:space="preserve">; DOSZTOJEVSZKIJ: Egy nevetséges ember álma – A </w:t>
            </w:r>
            <w:proofErr w:type="spellStart"/>
            <w:r w:rsidR="00796078">
              <w:t>Karamazov</w:t>
            </w:r>
            <w:proofErr w:type="spellEnd"/>
            <w:r w:rsidR="00796078">
              <w:t xml:space="preserve"> testvérek v. Bűn és bűnhődés v. Ördögök; JAMES: A csavar fordul egyet; </w:t>
            </w:r>
            <w:r w:rsidR="00152D25">
              <w:t>CSEHOV:</w:t>
            </w:r>
            <w:r w:rsidR="00F4185B">
              <w:t xml:space="preserve"> Anna</w:t>
            </w:r>
            <w:r w:rsidR="00652681">
              <w:t xml:space="preserve"> a férje nyakán; A kutyás hölgy;</w:t>
            </w:r>
            <w:r w:rsidR="0063394A">
              <w:t xml:space="preserve"> </w:t>
            </w:r>
            <w:proofErr w:type="spellStart"/>
            <w:r w:rsidR="0063394A">
              <w:t>Jonics</w:t>
            </w:r>
            <w:proofErr w:type="spellEnd"/>
            <w:r w:rsidR="0063394A">
              <w:t>.</w:t>
            </w:r>
            <w:proofErr w:type="gramEnd"/>
          </w:p>
          <w:p w:rsidR="00AE57F1" w:rsidRPr="00DE5794" w:rsidRDefault="00AE57F1" w:rsidP="000830AB">
            <w:r>
              <w:t>Szak</w:t>
            </w:r>
            <w:r w:rsidR="00796078">
              <w:t xml:space="preserve">irodalom: </w:t>
            </w:r>
            <w:r w:rsidR="001B2EED">
              <w:t xml:space="preserve"> </w:t>
            </w:r>
            <w:proofErr w:type="spellStart"/>
            <w:r w:rsidR="001B2EED">
              <w:t>Sasse</w:t>
            </w:r>
            <w:proofErr w:type="spellEnd"/>
            <w:r w:rsidR="001B2EED">
              <w:t xml:space="preserve">: </w:t>
            </w:r>
            <w:r w:rsidR="00381E69">
              <w:t>Hoffmann Regények és elbeszélés</w:t>
            </w:r>
            <w:r w:rsidR="0061030C">
              <w:t>ek Interpretációk; Freud: A kísérteties</w:t>
            </w:r>
            <w:r w:rsidR="00381E69">
              <w:t xml:space="preserve">; Török Endre: Átragyogás; </w:t>
            </w:r>
            <w:proofErr w:type="spellStart"/>
            <w:r w:rsidR="00381E69">
              <w:t>Bahtyin</w:t>
            </w:r>
            <w:proofErr w:type="spellEnd"/>
            <w:r w:rsidR="00381E69">
              <w:t xml:space="preserve">: Dosztojevszkij poétikája; </w:t>
            </w:r>
            <w:proofErr w:type="spellStart"/>
            <w:r w:rsidR="00381E69">
              <w:t>Gyergyai</w:t>
            </w:r>
            <w:proofErr w:type="spellEnd"/>
            <w:r w:rsidR="00381E69">
              <w:t>: Flaubert (</w:t>
            </w:r>
            <w:proofErr w:type="spellStart"/>
            <w:r w:rsidR="00381E69">
              <w:t>In</w:t>
            </w:r>
            <w:proofErr w:type="spellEnd"/>
            <w:r w:rsidR="00381E69">
              <w:t xml:space="preserve"> Klasszikusok); Szávai J</w:t>
            </w:r>
            <w:proofErr w:type="gramStart"/>
            <w:r w:rsidR="00381E69">
              <w:t>.:</w:t>
            </w:r>
            <w:proofErr w:type="gramEnd"/>
            <w:r w:rsidR="00381E69">
              <w:t xml:space="preserve"> Szenvedély és forma </w:t>
            </w:r>
            <w:r w:rsidR="00ED4276">
              <w:t xml:space="preserve">(Balzac, Stendhal); </w:t>
            </w:r>
            <w:proofErr w:type="spellStart"/>
            <w:r w:rsidR="0061030C">
              <w:t>Sarbu</w:t>
            </w:r>
            <w:proofErr w:type="spellEnd"/>
            <w:r w:rsidR="0061030C">
              <w:t>: James világa;</w:t>
            </w:r>
            <w:r w:rsidR="004E5173">
              <w:t xml:space="preserve"> </w:t>
            </w:r>
            <w:proofErr w:type="spellStart"/>
            <w:r w:rsidR="00652681">
              <w:t>Kis-Kovács-Odorics</w:t>
            </w:r>
            <w:proofErr w:type="spellEnd"/>
            <w:r w:rsidR="00652681">
              <w:t xml:space="preserve"> (szerk.) </w:t>
            </w:r>
            <w:proofErr w:type="spellStart"/>
            <w:r w:rsidR="00652681">
              <w:t>Lacan</w:t>
            </w:r>
            <w:proofErr w:type="spellEnd"/>
            <w:r w:rsidR="00652681">
              <w:t xml:space="preserve">, </w:t>
            </w:r>
            <w:proofErr w:type="spellStart"/>
            <w:r w:rsidR="00652681">
              <w:t>Derrida</w:t>
            </w:r>
            <w:proofErr w:type="spellEnd"/>
            <w:r w:rsidR="00652681">
              <w:t xml:space="preserve">, Johnson, </w:t>
            </w:r>
            <w:proofErr w:type="spellStart"/>
            <w:r w:rsidR="00652681">
              <w:t>inTestes</w:t>
            </w:r>
            <w:proofErr w:type="spellEnd"/>
            <w:r w:rsidR="00652681">
              <w:t xml:space="preserve"> könyv, Szeged, 1997., </w:t>
            </w:r>
            <w:proofErr w:type="spellStart"/>
            <w:r w:rsidR="00652681">
              <w:t>Kroó</w:t>
            </w:r>
            <w:proofErr w:type="spellEnd"/>
            <w:r w:rsidR="00652681">
              <w:t xml:space="preserve"> Katalin: </w:t>
            </w:r>
            <w:proofErr w:type="spellStart"/>
            <w:r w:rsidR="00652681">
              <w:t>Jonics</w:t>
            </w:r>
            <w:proofErr w:type="spellEnd"/>
            <w:r w:rsidR="00652681">
              <w:t>.</w:t>
            </w:r>
          </w:p>
          <w:p w:rsidR="00470FCB" w:rsidRPr="00DE5794" w:rsidRDefault="00470FCB" w:rsidP="00470FCB">
            <w:pPr>
              <w:ind w:left="708"/>
              <w:jc w:val="both"/>
            </w:pPr>
          </w:p>
        </w:tc>
      </w:tr>
    </w:tbl>
    <w:p w:rsidR="000830AB" w:rsidRPr="00DE5794" w:rsidRDefault="0061030C" w:rsidP="000830AB">
      <w: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2"/>
      </w:tblGrid>
      <w:tr w:rsidR="000830AB" w:rsidRPr="00DE5794">
        <w:tc>
          <w:tcPr>
            <w:tcW w:w="9212" w:type="dxa"/>
          </w:tcPr>
          <w:p w:rsidR="000830AB" w:rsidRPr="00DE5794" w:rsidRDefault="00216458" w:rsidP="00216458">
            <w:r w:rsidRPr="00DE5794">
              <w:t>Megjegyzés:</w:t>
            </w:r>
            <w:r w:rsidR="00C772B4" w:rsidRPr="00DE5794">
              <w:t xml:space="preserve"> </w:t>
            </w:r>
          </w:p>
          <w:p w:rsidR="00351395" w:rsidRPr="00DE5794" w:rsidRDefault="00351395" w:rsidP="00216458">
            <w:pPr>
              <w:ind w:left="708"/>
              <w:jc w:val="both"/>
            </w:pPr>
          </w:p>
        </w:tc>
      </w:tr>
      <w:tr w:rsidR="007523D0" w:rsidRPr="00DE5794">
        <w:tc>
          <w:tcPr>
            <w:tcW w:w="9212" w:type="dxa"/>
          </w:tcPr>
          <w:p w:rsidR="007523D0" w:rsidRPr="00DE5794" w:rsidRDefault="007523D0" w:rsidP="007523D0">
            <w:pPr>
              <w:jc w:val="both"/>
            </w:pPr>
            <w:r w:rsidRPr="00DE5794">
              <w:t>Rendszeresen szükséges technikai eszközök:</w:t>
            </w:r>
            <w:r w:rsidR="00E81DB0" w:rsidRPr="00DE5794">
              <w:t xml:space="preserve"> </w:t>
            </w:r>
          </w:p>
          <w:p w:rsidR="007523D0" w:rsidRPr="00DE5794" w:rsidRDefault="007523D0" w:rsidP="007523D0">
            <w:pPr>
              <w:ind w:left="708"/>
              <w:jc w:val="both"/>
            </w:pPr>
          </w:p>
        </w:tc>
      </w:tr>
    </w:tbl>
    <w:p w:rsidR="00373B1B" w:rsidRPr="00DE5794" w:rsidRDefault="00373B1B" w:rsidP="005A0591"/>
    <w:sectPr w:rsidR="00373B1B" w:rsidRPr="00DE5794" w:rsidSect="002C50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565EF"/>
    <w:multiLevelType w:val="hybridMultilevel"/>
    <w:tmpl w:val="54E2FD6E"/>
    <w:lvl w:ilvl="0" w:tplc="040E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0AB"/>
    <w:rsid w:val="000643C8"/>
    <w:rsid w:val="000734B9"/>
    <w:rsid w:val="000830AB"/>
    <w:rsid w:val="000A7E5C"/>
    <w:rsid w:val="00114CE5"/>
    <w:rsid w:val="00117F7A"/>
    <w:rsid w:val="0013183E"/>
    <w:rsid w:val="00152D25"/>
    <w:rsid w:val="00193A05"/>
    <w:rsid w:val="001A49B5"/>
    <w:rsid w:val="001B2EED"/>
    <w:rsid w:val="001C413A"/>
    <w:rsid w:val="001D4B15"/>
    <w:rsid w:val="001E51E1"/>
    <w:rsid w:val="001F144A"/>
    <w:rsid w:val="001F2D09"/>
    <w:rsid w:val="00216458"/>
    <w:rsid w:val="00236223"/>
    <w:rsid w:val="002458D1"/>
    <w:rsid w:val="00272885"/>
    <w:rsid w:val="00284617"/>
    <w:rsid w:val="002C5063"/>
    <w:rsid w:val="00317FCD"/>
    <w:rsid w:val="00351395"/>
    <w:rsid w:val="00373B1B"/>
    <w:rsid w:val="00381E69"/>
    <w:rsid w:val="003B5486"/>
    <w:rsid w:val="00435C27"/>
    <w:rsid w:val="00470FCB"/>
    <w:rsid w:val="00496D88"/>
    <w:rsid w:val="004B4101"/>
    <w:rsid w:val="004C10FD"/>
    <w:rsid w:val="004D3011"/>
    <w:rsid w:val="004E5173"/>
    <w:rsid w:val="005A0591"/>
    <w:rsid w:val="005B58E3"/>
    <w:rsid w:val="005E6286"/>
    <w:rsid w:val="0061030C"/>
    <w:rsid w:val="0063394A"/>
    <w:rsid w:val="00652681"/>
    <w:rsid w:val="00661676"/>
    <w:rsid w:val="00672A5C"/>
    <w:rsid w:val="006A596A"/>
    <w:rsid w:val="00704231"/>
    <w:rsid w:val="00717923"/>
    <w:rsid w:val="007523D0"/>
    <w:rsid w:val="00796078"/>
    <w:rsid w:val="00815F6D"/>
    <w:rsid w:val="00877D35"/>
    <w:rsid w:val="009861C2"/>
    <w:rsid w:val="009B472D"/>
    <w:rsid w:val="009C42A8"/>
    <w:rsid w:val="009F748B"/>
    <w:rsid w:val="00A572F9"/>
    <w:rsid w:val="00AE57F1"/>
    <w:rsid w:val="00AF252C"/>
    <w:rsid w:val="00B34F0A"/>
    <w:rsid w:val="00B77125"/>
    <w:rsid w:val="00B8485A"/>
    <w:rsid w:val="00BC78FC"/>
    <w:rsid w:val="00BE62B6"/>
    <w:rsid w:val="00C67CC2"/>
    <w:rsid w:val="00C772B4"/>
    <w:rsid w:val="00CA0085"/>
    <w:rsid w:val="00CA44C5"/>
    <w:rsid w:val="00CB69F2"/>
    <w:rsid w:val="00CD161D"/>
    <w:rsid w:val="00D41724"/>
    <w:rsid w:val="00D73B3E"/>
    <w:rsid w:val="00D860A0"/>
    <w:rsid w:val="00DE5794"/>
    <w:rsid w:val="00E81DB0"/>
    <w:rsid w:val="00E94949"/>
    <w:rsid w:val="00EB65F5"/>
    <w:rsid w:val="00ED4276"/>
    <w:rsid w:val="00F07DB7"/>
    <w:rsid w:val="00F4185B"/>
    <w:rsid w:val="00F645D0"/>
    <w:rsid w:val="00FB4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E5C278C-DDCD-4A22-B342-9AFC31DCC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830AB"/>
    <w:pPr>
      <w:spacing w:after="0" w:line="240" w:lineRule="auto"/>
    </w:pPr>
    <w:rPr>
      <w:sz w:val="24"/>
      <w:szCs w:val="24"/>
    </w:rPr>
  </w:style>
  <w:style w:type="paragraph" w:styleId="Cmsor2">
    <w:name w:val="heading 2"/>
    <w:basedOn w:val="Norml"/>
    <w:next w:val="Norml"/>
    <w:link w:val="Cmsor2Char"/>
    <w:uiPriority w:val="99"/>
    <w:qFormat/>
    <w:rsid w:val="000830AB"/>
    <w:pPr>
      <w:keepNext/>
      <w:outlineLvl w:val="1"/>
    </w:pPr>
    <w:rPr>
      <w:rFonts w:ascii="Garamond" w:hAnsi="Garamond" w:cs="Garamond"/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9"/>
    <w:semiHidden/>
    <w:locked/>
    <w:rsid w:val="002C5063"/>
    <w:rPr>
      <w:rFonts w:ascii="Cambria" w:hAnsi="Cambria" w:cs="Cambria"/>
      <w:b/>
      <w:bCs/>
      <w:i/>
      <w:iCs/>
      <w:sz w:val="28"/>
      <w:szCs w:val="28"/>
    </w:rPr>
  </w:style>
  <w:style w:type="paragraph" w:styleId="Szvegtrzs2">
    <w:name w:val="Body Text 2"/>
    <w:basedOn w:val="Norml"/>
    <w:link w:val="Szvegtrzs2Char"/>
    <w:uiPriority w:val="99"/>
    <w:rsid w:val="000830AB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locked/>
    <w:rsid w:val="002C5063"/>
    <w:rPr>
      <w:rFonts w:cs="Times New Roman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rsid w:val="004D301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2C5063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rsid w:val="0066167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zavai.janos@btk.elte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Kurzus kódja:</vt:lpstr>
    </vt:vector>
  </TitlesOfParts>
  <Company>ELTE</Company>
  <LinksUpToDate>false</LinksUpToDate>
  <CharactersWithSpaces>1654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Kurzus kódja:</dc:title>
  <dc:subject/>
  <dc:creator>Irodalom</dc:creator>
  <cp:keywords/>
  <dc:description/>
  <cp:lastModifiedBy>Pc</cp:lastModifiedBy>
  <cp:revision>2</cp:revision>
  <cp:lastPrinted>2010-02-17T13:34:00Z</cp:lastPrinted>
  <dcterms:created xsi:type="dcterms:W3CDTF">2015-09-13T10:37:00Z</dcterms:created>
  <dcterms:modified xsi:type="dcterms:W3CDTF">2015-09-13T10:37:00Z</dcterms:modified>
</cp:coreProperties>
</file>