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74" w:rsidRDefault="00F322D3"/>
    <w:p w:rsidR="00514C5B" w:rsidRDefault="00514C5B">
      <w:pPr>
        <w:rPr>
          <w:sz w:val="28"/>
          <w:szCs w:val="28"/>
        </w:rPr>
      </w:pPr>
      <w:r w:rsidRPr="00514C5B">
        <w:rPr>
          <w:sz w:val="28"/>
          <w:szCs w:val="28"/>
        </w:rPr>
        <w:t>NOVELLATÖRTÉNET- NOVELLAPOÉTIKA</w:t>
      </w:r>
      <w:r w:rsidR="008D0B67">
        <w:rPr>
          <w:sz w:val="28"/>
          <w:szCs w:val="28"/>
        </w:rPr>
        <w:t xml:space="preserve"> 2017 tavasz</w:t>
      </w:r>
    </w:p>
    <w:p w:rsidR="00514C5B" w:rsidRDefault="00514C5B">
      <w:pPr>
        <w:rPr>
          <w:sz w:val="28"/>
          <w:szCs w:val="28"/>
        </w:rPr>
      </w:pPr>
      <w:r>
        <w:rPr>
          <w:sz w:val="28"/>
          <w:szCs w:val="28"/>
        </w:rPr>
        <w:t>SZÖVEGEK: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Boccaccio – Dekameron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Cervantes –</w:t>
      </w:r>
      <w:r w:rsidR="00E37D98">
        <w:rPr>
          <w:sz w:val="24"/>
          <w:szCs w:val="24"/>
        </w:rPr>
        <w:t xml:space="preserve"> Példás elbeszélések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Goethe – Novella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Poe – Az ellopott levél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Flaubert – Egy jámbor lélek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Dosztojevszkij – Egy nevetséges ember álma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Maupassant – Gömböc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Csehov – A kutyás hölgy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Joyce – Holtak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 xml:space="preserve">Borges – </w:t>
      </w:r>
      <w:proofErr w:type="spellStart"/>
      <w:r>
        <w:rPr>
          <w:sz w:val="24"/>
          <w:szCs w:val="24"/>
        </w:rPr>
        <w:t>Alef</w:t>
      </w:r>
      <w:proofErr w:type="spellEnd"/>
    </w:p>
    <w:p w:rsidR="00514C5B" w:rsidRDefault="00514C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Gombrowicz</w:t>
      </w:r>
      <w:proofErr w:type="spellEnd"/>
      <w:r>
        <w:rPr>
          <w:sz w:val="24"/>
          <w:szCs w:val="24"/>
        </w:rPr>
        <w:t xml:space="preserve"> – Gyilkosság előre megfontolt szándékkal</w:t>
      </w:r>
    </w:p>
    <w:p w:rsidR="002135E2" w:rsidRDefault="002135E2">
      <w:pPr>
        <w:rPr>
          <w:sz w:val="24"/>
          <w:szCs w:val="24"/>
        </w:rPr>
      </w:pPr>
      <w:r>
        <w:rPr>
          <w:sz w:val="24"/>
          <w:szCs w:val="24"/>
        </w:rPr>
        <w:t>Örkény – Fohász, egyperces novellák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Kosztolányi – Esti Kornél</w:t>
      </w:r>
    </w:p>
    <w:p w:rsidR="00514C5B" w:rsidRDefault="00514C5B">
      <w:pPr>
        <w:rPr>
          <w:sz w:val="24"/>
          <w:szCs w:val="24"/>
        </w:rPr>
      </w:pPr>
      <w:r>
        <w:rPr>
          <w:sz w:val="24"/>
          <w:szCs w:val="24"/>
        </w:rPr>
        <w:t>Kertész – Jegyzőkönyv – Esterházy – Élet és irodalom</w:t>
      </w:r>
    </w:p>
    <w:p w:rsidR="00514C5B" w:rsidRDefault="00514C5B">
      <w:pPr>
        <w:rPr>
          <w:sz w:val="28"/>
          <w:szCs w:val="28"/>
        </w:rPr>
      </w:pPr>
      <w:r>
        <w:rPr>
          <w:sz w:val="28"/>
          <w:szCs w:val="28"/>
        </w:rPr>
        <w:t>TANULMÁNYOK</w:t>
      </w:r>
    </w:p>
    <w:p w:rsidR="00514C5B" w:rsidRDefault="00514C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Tieck</w:t>
      </w:r>
      <w:proofErr w:type="spellEnd"/>
      <w:r>
        <w:rPr>
          <w:sz w:val="24"/>
          <w:szCs w:val="24"/>
        </w:rPr>
        <w:t xml:space="preserve"> – A novella kialakulása (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Salyámosi</w:t>
      </w:r>
      <w:proofErr w:type="spellEnd"/>
      <w:r>
        <w:rPr>
          <w:sz w:val="24"/>
          <w:szCs w:val="24"/>
        </w:rPr>
        <w:t xml:space="preserve"> Kultúra és áldozat)</w:t>
      </w:r>
    </w:p>
    <w:p w:rsidR="00514C5B" w:rsidRDefault="00514C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Eichenbaum</w:t>
      </w:r>
      <w:proofErr w:type="spellEnd"/>
      <w:r>
        <w:rPr>
          <w:sz w:val="24"/>
          <w:szCs w:val="24"/>
        </w:rPr>
        <w:t xml:space="preserve"> – </w:t>
      </w:r>
      <w:r w:rsidR="00490D94">
        <w:rPr>
          <w:sz w:val="24"/>
          <w:szCs w:val="24"/>
        </w:rPr>
        <w:t>Hogyan készült Gogol Köpönyege</w:t>
      </w:r>
      <w:r w:rsidR="00F322D3">
        <w:rPr>
          <w:sz w:val="24"/>
          <w:szCs w:val="24"/>
        </w:rPr>
        <w:t xml:space="preserve"> (</w:t>
      </w:r>
      <w:proofErr w:type="spellStart"/>
      <w:r w:rsidR="00F322D3">
        <w:rPr>
          <w:sz w:val="24"/>
          <w:szCs w:val="24"/>
        </w:rPr>
        <w:t>in</w:t>
      </w:r>
      <w:proofErr w:type="spellEnd"/>
      <w:r w:rsidR="00F322D3">
        <w:rPr>
          <w:sz w:val="24"/>
          <w:szCs w:val="24"/>
        </w:rPr>
        <w:t xml:space="preserve"> Az irodalmi elemzés, </w:t>
      </w:r>
      <w:r w:rsidR="00490D94">
        <w:rPr>
          <w:sz w:val="24"/>
          <w:szCs w:val="24"/>
        </w:rPr>
        <w:t>1974)</w:t>
      </w:r>
    </w:p>
    <w:p w:rsidR="00F322D3" w:rsidRDefault="00F322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Sklovszkij</w:t>
      </w:r>
      <w:proofErr w:type="spellEnd"/>
      <w:r>
        <w:rPr>
          <w:sz w:val="24"/>
          <w:szCs w:val="24"/>
        </w:rPr>
        <w:t xml:space="preserve"> – A széppróza (125-174, 424-449) </w:t>
      </w:r>
    </w:p>
    <w:p w:rsidR="00514C5B" w:rsidRDefault="008D0B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Hankiss</w:t>
      </w:r>
      <w:proofErr w:type="spellEnd"/>
      <w:r>
        <w:rPr>
          <w:sz w:val="24"/>
          <w:szCs w:val="24"/>
        </w:rPr>
        <w:t xml:space="preserve"> (szerk.) – A novellaelemzés új módszerei (1971)</w:t>
      </w:r>
    </w:p>
    <w:p w:rsidR="008D0B67" w:rsidRDefault="008D0B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Thomka</w:t>
      </w:r>
      <w:proofErr w:type="spellEnd"/>
      <w:r>
        <w:rPr>
          <w:sz w:val="24"/>
          <w:szCs w:val="24"/>
        </w:rPr>
        <w:t xml:space="preserve"> – A pillanat formái (1986)</w:t>
      </w:r>
    </w:p>
    <w:p w:rsidR="008D0B67" w:rsidRDefault="008D0B67">
      <w:pPr>
        <w:rPr>
          <w:sz w:val="24"/>
          <w:szCs w:val="24"/>
        </w:rPr>
      </w:pPr>
      <w:r>
        <w:rPr>
          <w:sz w:val="24"/>
          <w:szCs w:val="24"/>
        </w:rPr>
        <w:t>Kántor – Líra és novella</w:t>
      </w:r>
    </w:p>
    <w:p w:rsidR="008D0B67" w:rsidRDefault="008D0B67">
      <w:pPr>
        <w:rPr>
          <w:sz w:val="24"/>
          <w:szCs w:val="24"/>
        </w:rPr>
      </w:pPr>
      <w:r>
        <w:rPr>
          <w:sz w:val="24"/>
          <w:szCs w:val="24"/>
        </w:rPr>
        <w:t>Szávai – Novellatípusok a mai magyar irodalomban</w:t>
      </w:r>
    </w:p>
    <w:p w:rsidR="008D0B67" w:rsidRDefault="008D0B67" w:rsidP="008D0B6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Változatok a novellára (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Boccacciótól </w:t>
      </w:r>
      <w:proofErr w:type="spellStart"/>
      <w:r>
        <w:rPr>
          <w:sz w:val="24"/>
          <w:szCs w:val="24"/>
        </w:rPr>
        <w:t>Salingerig</w:t>
      </w:r>
      <w:proofErr w:type="spellEnd"/>
      <w:r>
        <w:rPr>
          <w:sz w:val="24"/>
          <w:szCs w:val="24"/>
        </w:rPr>
        <w:t>)</w:t>
      </w:r>
    </w:p>
    <w:p w:rsidR="008D0B67" w:rsidRPr="008D0B67" w:rsidRDefault="008D0B67" w:rsidP="008D0B67">
      <w:pPr>
        <w:rPr>
          <w:sz w:val="24"/>
          <w:szCs w:val="24"/>
        </w:rPr>
      </w:pPr>
      <w:r>
        <w:rPr>
          <w:sz w:val="24"/>
          <w:szCs w:val="24"/>
        </w:rPr>
        <w:t>Dobos –</w:t>
      </w:r>
      <w:r w:rsidR="00EA4621">
        <w:rPr>
          <w:sz w:val="24"/>
          <w:szCs w:val="24"/>
        </w:rPr>
        <w:t xml:space="preserve"> </w:t>
      </w:r>
      <w:r>
        <w:rPr>
          <w:sz w:val="24"/>
          <w:szCs w:val="24"/>
        </w:rPr>
        <w:t>Alaktan és értelmezéstörténet</w:t>
      </w:r>
      <w:bookmarkStart w:id="0" w:name="_GoBack"/>
      <w:bookmarkEnd w:id="0"/>
    </w:p>
    <w:sectPr w:rsidR="008D0B67" w:rsidRPr="008D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F13"/>
    <w:multiLevelType w:val="hybridMultilevel"/>
    <w:tmpl w:val="CCEAA53A"/>
    <w:lvl w:ilvl="0" w:tplc="659A43CE"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5B"/>
    <w:rsid w:val="00160AB0"/>
    <w:rsid w:val="002135E2"/>
    <w:rsid w:val="00490D94"/>
    <w:rsid w:val="00514C5B"/>
    <w:rsid w:val="007C36BA"/>
    <w:rsid w:val="008D0B67"/>
    <w:rsid w:val="008E0495"/>
    <w:rsid w:val="00C53086"/>
    <w:rsid w:val="00E37D98"/>
    <w:rsid w:val="00EA4621"/>
    <w:rsid w:val="00F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6D5E-0F4C-46BD-9C1F-DAC2E87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2017-02-13T12:34:00Z</dcterms:created>
  <dcterms:modified xsi:type="dcterms:W3CDTF">2017-02-13T12:34:00Z</dcterms:modified>
</cp:coreProperties>
</file>