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8B" w:rsidRDefault="00892072" w:rsidP="00CB638C">
      <w:pPr>
        <w:spacing w:line="360" w:lineRule="aut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         </w:t>
      </w:r>
      <w:r w:rsidR="00CB638C">
        <w:rPr>
          <w:sz w:val="24"/>
          <w:szCs w:val="24"/>
        </w:rPr>
        <w:t xml:space="preserve">                                     VERLAINE A SZEMINÁRIUMBAN</w:t>
      </w:r>
    </w:p>
    <w:p w:rsidR="00364A77" w:rsidRDefault="00CB638C" w:rsidP="00CB63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A </w:t>
      </w:r>
      <w:r w:rsidRPr="00AE1C17">
        <w:rPr>
          <w:i/>
          <w:sz w:val="24"/>
          <w:szCs w:val="24"/>
        </w:rPr>
        <w:t>Tücsökzen</w:t>
      </w:r>
      <w:r>
        <w:rPr>
          <w:sz w:val="24"/>
          <w:szCs w:val="24"/>
        </w:rPr>
        <w:t>e 287. szonettjében idézi fel Szabó Lőri</w:t>
      </w:r>
      <w:r w:rsidR="00A96A7F">
        <w:rPr>
          <w:sz w:val="24"/>
          <w:szCs w:val="24"/>
        </w:rPr>
        <w:t xml:space="preserve">nc azt a pillanatot, amikor </w:t>
      </w:r>
      <w:r>
        <w:rPr>
          <w:sz w:val="24"/>
          <w:szCs w:val="24"/>
        </w:rPr>
        <w:t xml:space="preserve"> Verlaine fordításával előállt a pesti bölcsészkar stílusgyakorlat szemináriumán. </w:t>
      </w:r>
      <w:r w:rsidR="00621DC7">
        <w:rPr>
          <w:sz w:val="24"/>
          <w:szCs w:val="24"/>
        </w:rPr>
        <w:t xml:space="preserve">Verses önéletrajzában </w:t>
      </w:r>
      <w:r>
        <w:rPr>
          <w:sz w:val="24"/>
          <w:szCs w:val="24"/>
        </w:rPr>
        <w:t xml:space="preserve"> a költő többször is kitér különféle műfordításaira, de egész önálló szonettet ebben a művében csak Paul Verlaine érdemel ki. </w:t>
      </w:r>
      <w:r w:rsidR="00B564E9">
        <w:rPr>
          <w:sz w:val="24"/>
          <w:szCs w:val="24"/>
        </w:rPr>
        <w:t xml:space="preserve">Az </w:t>
      </w:r>
      <w:r w:rsidR="00B564E9" w:rsidRPr="00BB7F14">
        <w:rPr>
          <w:i/>
          <w:sz w:val="24"/>
          <w:szCs w:val="24"/>
        </w:rPr>
        <w:t>Ariettes oubliées</w:t>
      </w:r>
      <w:r w:rsidR="00B564E9">
        <w:rPr>
          <w:sz w:val="24"/>
          <w:szCs w:val="24"/>
        </w:rPr>
        <w:t xml:space="preserve"> sorozat VII. darabjának első s</w:t>
      </w:r>
      <w:r w:rsidR="009E271E">
        <w:rPr>
          <w:sz w:val="24"/>
          <w:szCs w:val="24"/>
        </w:rPr>
        <w:t>orát idézi az egyik hallgató</w:t>
      </w:r>
      <w:r w:rsidR="00B564E9">
        <w:rPr>
          <w:sz w:val="24"/>
          <w:szCs w:val="24"/>
        </w:rPr>
        <w:t>, a többiek pedig kórusban folytatják a második sorral. Valaki felolvassa</w:t>
      </w:r>
      <w:r w:rsidR="00621DC7">
        <w:rPr>
          <w:sz w:val="24"/>
          <w:szCs w:val="24"/>
        </w:rPr>
        <w:t xml:space="preserve"> fordítását, a fiatal költőnek nem tetszik, előhozza a sajátját</w:t>
      </w:r>
      <w:r w:rsidR="00621DC7" w:rsidRPr="001737EA">
        <w:rPr>
          <w:i/>
          <w:sz w:val="24"/>
          <w:szCs w:val="24"/>
        </w:rPr>
        <w:t xml:space="preserve">. </w:t>
      </w:r>
      <w:r w:rsidR="00B564E9" w:rsidRPr="001737EA">
        <w:rPr>
          <w:i/>
          <w:sz w:val="24"/>
          <w:szCs w:val="24"/>
        </w:rPr>
        <w:t>Óh lelkem, mennyi</w:t>
      </w:r>
      <w:r w:rsidR="00B564E9">
        <w:rPr>
          <w:sz w:val="24"/>
          <w:szCs w:val="24"/>
        </w:rPr>
        <w:t xml:space="preserve"> </w:t>
      </w:r>
      <w:r w:rsidR="00B564E9" w:rsidRPr="001737EA">
        <w:rPr>
          <w:i/>
          <w:sz w:val="24"/>
          <w:szCs w:val="24"/>
        </w:rPr>
        <w:t>bánat ért</w:t>
      </w:r>
      <w:r w:rsidR="00621DC7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 w:rsidR="00BB7F14">
        <w:rPr>
          <w:sz w:val="24"/>
          <w:szCs w:val="24"/>
        </w:rPr>
        <w:t xml:space="preserve">Megtapsolják. </w:t>
      </w:r>
      <w:r w:rsidR="00AF739B">
        <w:rPr>
          <w:sz w:val="24"/>
          <w:szCs w:val="24"/>
        </w:rPr>
        <w:t>De a Verlaine költész</w:t>
      </w:r>
      <w:r w:rsidR="00892072">
        <w:rPr>
          <w:sz w:val="24"/>
          <w:szCs w:val="24"/>
        </w:rPr>
        <w:t>e</w:t>
      </w:r>
      <w:r w:rsidR="00AF739B">
        <w:rPr>
          <w:sz w:val="24"/>
          <w:szCs w:val="24"/>
        </w:rPr>
        <w:t>tével</w:t>
      </w:r>
      <w:r w:rsidR="00364A77">
        <w:rPr>
          <w:sz w:val="24"/>
          <w:szCs w:val="24"/>
        </w:rPr>
        <w:t xml:space="preserve"> való találkozás megelőzi az egyetemi éveket. </w:t>
      </w:r>
      <w:r w:rsidR="009E271E">
        <w:rPr>
          <w:sz w:val="24"/>
          <w:szCs w:val="24"/>
        </w:rPr>
        <w:t>Egy 1939-es</w:t>
      </w:r>
      <w:r w:rsidR="005F4FE3">
        <w:rPr>
          <w:sz w:val="24"/>
          <w:szCs w:val="24"/>
        </w:rPr>
        <w:t xml:space="preserve">, </w:t>
      </w:r>
      <w:r w:rsidR="009E271E">
        <w:rPr>
          <w:sz w:val="24"/>
          <w:szCs w:val="24"/>
        </w:rPr>
        <w:t>a debreceni</w:t>
      </w:r>
      <w:r>
        <w:rPr>
          <w:sz w:val="24"/>
          <w:szCs w:val="24"/>
        </w:rPr>
        <w:t xml:space="preserve"> gimnazisták tartott előadásában, ahol a </w:t>
      </w:r>
      <w:r w:rsidR="00BB7F14">
        <w:rPr>
          <w:sz w:val="24"/>
          <w:szCs w:val="24"/>
        </w:rPr>
        <w:t xml:space="preserve">költő a </w:t>
      </w:r>
      <w:r>
        <w:rPr>
          <w:sz w:val="24"/>
          <w:szCs w:val="24"/>
        </w:rPr>
        <w:t>hajdani önképzőkörre</w:t>
      </w:r>
      <w:r w:rsidR="00364A7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364A77">
        <w:rPr>
          <w:sz w:val="24"/>
          <w:szCs w:val="24"/>
        </w:rPr>
        <w:t xml:space="preserve">s főleg a saját önképzőköri tevékenységére </w:t>
      </w:r>
      <w:r>
        <w:rPr>
          <w:sz w:val="24"/>
          <w:szCs w:val="24"/>
        </w:rPr>
        <w:t xml:space="preserve">emlékezik, ugyancsak előkerül, a Baudelaire-é mellett, a Paul Verlaine neve is. </w:t>
      </w:r>
      <w:r w:rsidR="00AE1C17">
        <w:rPr>
          <w:sz w:val="24"/>
          <w:szCs w:val="24"/>
        </w:rPr>
        <w:t xml:space="preserve">Ami egybevág </w:t>
      </w:r>
      <w:r w:rsidR="000E15E5">
        <w:rPr>
          <w:sz w:val="24"/>
          <w:szCs w:val="24"/>
        </w:rPr>
        <w:t xml:space="preserve">Szabó Lőrincnek </w:t>
      </w:r>
      <w:r w:rsidR="00AE1C17">
        <w:rPr>
          <w:sz w:val="24"/>
          <w:szCs w:val="24"/>
        </w:rPr>
        <w:t xml:space="preserve">azzal az 1926-os </w:t>
      </w:r>
      <w:r w:rsidR="00AE1C17" w:rsidRPr="00577EA4">
        <w:rPr>
          <w:i/>
          <w:sz w:val="24"/>
          <w:szCs w:val="24"/>
        </w:rPr>
        <w:t>Verlaine válogatott</w:t>
      </w:r>
      <w:r w:rsidR="00AE1C17">
        <w:rPr>
          <w:sz w:val="24"/>
          <w:szCs w:val="24"/>
        </w:rPr>
        <w:t xml:space="preserve"> utószavában olvasható mondatával, amely szerint tíz év óta készültek a kötetben található adaptációk. Tudjuk, első idegen nyelve a német volt, de azután a gimnáziumban </w:t>
      </w:r>
      <w:r w:rsidR="00BF7AF3">
        <w:rPr>
          <w:sz w:val="24"/>
          <w:szCs w:val="24"/>
        </w:rPr>
        <w:t xml:space="preserve">melléktárgyként </w:t>
      </w:r>
      <w:r w:rsidR="00AE1C17">
        <w:rPr>
          <w:sz w:val="24"/>
          <w:szCs w:val="24"/>
        </w:rPr>
        <w:t xml:space="preserve">franciát </w:t>
      </w:r>
      <w:r w:rsidR="00BF7AF3">
        <w:rPr>
          <w:sz w:val="24"/>
          <w:szCs w:val="24"/>
        </w:rPr>
        <w:t xml:space="preserve">is </w:t>
      </w:r>
      <w:r w:rsidR="00402706">
        <w:rPr>
          <w:sz w:val="24"/>
          <w:szCs w:val="24"/>
        </w:rPr>
        <w:t>tanult.</w:t>
      </w:r>
      <w:r w:rsidR="00BF7AF3">
        <w:rPr>
          <w:sz w:val="24"/>
          <w:szCs w:val="24"/>
        </w:rPr>
        <w:t>„Az Adyt gyalázó cikkek folyton emlegetnek két francia dekadens költőt vele kapcsolatban, Baudelaire-t és Verlaine-t. Hajsza a műveikért! Megindul a Baudelaire és Verlaine kultusz. Előadás róluk az önképzőkörben.”</w:t>
      </w:r>
      <w:r w:rsidR="00D46F68">
        <w:rPr>
          <w:rStyle w:val="Lbjegyzet-hivatkozs"/>
          <w:sz w:val="24"/>
          <w:szCs w:val="24"/>
        </w:rPr>
        <w:footnoteReference w:id="1"/>
      </w:r>
      <w:r w:rsidR="00D46F68">
        <w:rPr>
          <w:sz w:val="24"/>
          <w:szCs w:val="24"/>
        </w:rPr>
        <w:t xml:space="preserve"> </w:t>
      </w:r>
      <w:r w:rsidR="00BF7AF3">
        <w:rPr>
          <w:sz w:val="24"/>
          <w:szCs w:val="24"/>
        </w:rPr>
        <w:t xml:space="preserve"> </w:t>
      </w:r>
      <w:r w:rsidR="00402706">
        <w:rPr>
          <w:sz w:val="24"/>
          <w:szCs w:val="24"/>
        </w:rPr>
        <w:t xml:space="preserve">A </w:t>
      </w:r>
      <w:r w:rsidR="009E271E">
        <w:rPr>
          <w:sz w:val="24"/>
          <w:szCs w:val="24"/>
        </w:rPr>
        <w:t xml:space="preserve">Verlaine </w:t>
      </w:r>
      <w:r w:rsidR="00402706" w:rsidRPr="00BB7F14">
        <w:rPr>
          <w:i/>
          <w:sz w:val="24"/>
          <w:szCs w:val="24"/>
        </w:rPr>
        <w:t>Válogatott</w:t>
      </w:r>
      <w:r w:rsidR="00402706">
        <w:rPr>
          <w:sz w:val="24"/>
          <w:szCs w:val="24"/>
        </w:rPr>
        <w:t xml:space="preserve"> </w:t>
      </w:r>
      <w:r w:rsidR="00402706" w:rsidRPr="00BB7F14">
        <w:rPr>
          <w:i/>
          <w:sz w:val="24"/>
          <w:szCs w:val="24"/>
        </w:rPr>
        <w:t>versei</w:t>
      </w:r>
      <w:r w:rsidR="00402706">
        <w:rPr>
          <w:sz w:val="24"/>
          <w:szCs w:val="24"/>
        </w:rPr>
        <w:t xml:space="preserve"> utószavában ugyancsak Adyt jelöli meg mint a Verlaine-rajongás forrását: „Adyra – írja Szabó Lőrinc - kétségtelenül erősen hatott Verlaine dekadens és vallásos szelleme</w:t>
      </w:r>
      <w:r w:rsidR="001737EA">
        <w:rPr>
          <w:sz w:val="24"/>
          <w:szCs w:val="24"/>
        </w:rPr>
        <w:t>, de Ad</w:t>
      </w:r>
      <w:r w:rsidR="009E271E">
        <w:rPr>
          <w:sz w:val="24"/>
          <w:szCs w:val="24"/>
        </w:rPr>
        <w:t>y egyénisége ezt az érdekes hatást gazdagodásként fogadta, könnyen megbírta és beleformálta a maga kemény, protestáns lelkének megroppanásaiba.”</w:t>
      </w:r>
      <w:r w:rsidR="00D46F68">
        <w:rPr>
          <w:rStyle w:val="Lbjegyzet-hivatkozs"/>
          <w:sz w:val="24"/>
          <w:szCs w:val="24"/>
        </w:rPr>
        <w:footnoteReference w:id="2"/>
      </w:r>
      <w:r w:rsidR="00D46F68">
        <w:rPr>
          <w:sz w:val="24"/>
          <w:szCs w:val="24"/>
        </w:rPr>
        <w:t xml:space="preserve"> </w:t>
      </w:r>
      <w:r w:rsidR="00364A77">
        <w:rPr>
          <w:sz w:val="24"/>
          <w:szCs w:val="24"/>
        </w:rPr>
        <w:t xml:space="preserve">Verlaine viszonylag könnyen érthető nyelve (legalábbis lexikális tekintetben könnyen érthető nyelve) bizonyosan hozzájárult ahhoz, hogy </w:t>
      </w:r>
      <w:r w:rsidR="009E271E">
        <w:rPr>
          <w:sz w:val="24"/>
          <w:szCs w:val="24"/>
        </w:rPr>
        <w:t xml:space="preserve">Szabó Lőrinc </w:t>
      </w:r>
      <w:r w:rsidR="00402706">
        <w:rPr>
          <w:sz w:val="24"/>
          <w:szCs w:val="24"/>
        </w:rPr>
        <w:t xml:space="preserve">már gimnazista korában </w:t>
      </w:r>
      <w:r w:rsidR="00577EA4">
        <w:rPr>
          <w:sz w:val="24"/>
          <w:szCs w:val="24"/>
        </w:rPr>
        <w:t>megpróbálkozzék</w:t>
      </w:r>
      <w:r w:rsidR="00364A77">
        <w:rPr>
          <w:sz w:val="24"/>
          <w:szCs w:val="24"/>
        </w:rPr>
        <w:t xml:space="preserve"> egyes versek magyarra fordításával.</w:t>
      </w:r>
      <w:r w:rsidR="00FB0770">
        <w:rPr>
          <w:sz w:val="24"/>
          <w:szCs w:val="24"/>
        </w:rPr>
        <w:t xml:space="preserve"> </w:t>
      </w:r>
    </w:p>
    <w:p w:rsidR="00CB638C" w:rsidRDefault="00364A77" w:rsidP="00CB638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B638C">
        <w:rPr>
          <w:sz w:val="24"/>
          <w:szCs w:val="24"/>
        </w:rPr>
        <w:t>Szabó Lőrinc indulása</w:t>
      </w:r>
      <w:r>
        <w:rPr>
          <w:sz w:val="24"/>
          <w:szCs w:val="24"/>
        </w:rPr>
        <w:t xml:space="preserve">, mint tudjuk, </w:t>
      </w:r>
      <w:r w:rsidR="00CB638C">
        <w:rPr>
          <w:sz w:val="24"/>
          <w:szCs w:val="24"/>
        </w:rPr>
        <w:t xml:space="preserve">egyszerre a költőé s a műfordítóé; </w:t>
      </w:r>
      <w:r w:rsidR="005F4FE3">
        <w:rPr>
          <w:sz w:val="24"/>
          <w:szCs w:val="24"/>
        </w:rPr>
        <w:t xml:space="preserve">már </w:t>
      </w:r>
      <w:r w:rsidR="00CB638C">
        <w:rPr>
          <w:sz w:val="24"/>
          <w:szCs w:val="24"/>
        </w:rPr>
        <w:t>egy 1924-ben megjelent interjújában pályája szerves részeként idézi fel műfordítás köteteit, amelyek közül</w:t>
      </w:r>
      <w:r>
        <w:rPr>
          <w:sz w:val="24"/>
          <w:szCs w:val="24"/>
        </w:rPr>
        <w:t xml:space="preserve"> legfontosabb</w:t>
      </w:r>
      <w:r w:rsidR="00CB638C">
        <w:rPr>
          <w:sz w:val="24"/>
          <w:szCs w:val="24"/>
        </w:rPr>
        <w:t xml:space="preserve"> a magyar Shake</w:t>
      </w:r>
      <w:r>
        <w:rPr>
          <w:sz w:val="24"/>
          <w:szCs w:val="24"/>
        </w:rPr>
        <w:t>speare szonettek első változata, és a magyar Baudelaire,</w:t>
      </w:r>
      <w:r w:rsidR="00CB638C">
        <w:rPr>
          <w:sz w:val="24"/>
          <w:szCs w:val="24"/>
        </w:rPr>
        <w:t xml:space="preserve"> am</w:t>
      </w:r>
      <w:r w:rsidR="009E271E">
        <w:rPr>
          <w:sz w:val="24"/>
          <w:szCs w:val="24"/>
        </w:rPr>
        <w:t xml:space="preserve">elyben az ifjú költő-műfordító </w:t>
      </w:r>
      <w:r w:rsidR="00CB638C">
        <w:rPr>
          <w:sz w:val="24"/>
          <w:szCs w:val="24"/>
        </w:rPr>
        <w:t>Babits Mihály és Tóth Árpád egyenrangú társaként jelenik meg.</w:t>
      </w:r>
      <w:r w:rsidR="00AE1C17">
        <w:rPr>
          <w:sz w:val="24"/>
          <w:szCs w:val="24"/>
        </w:rPr>
        <w:t xml:space="preserve"> A műfordítás kérdéséről nyilatkozva 1942 márciusában </w:t>
      </w:r>
      <w:r w:rsidR="009E271E">
        <w:rPr>
          <w:sz w:val="24"/>
          <w:szCs w:val="24"/>
        </w:rPr>
        <w:t xml:space="preserve">mint a legfontosabbakat, </w:t>
      </w:r>
      <w:r w:rsidR="00AE1C17">
        <w:rPr>
          <w:sz w:val="24"/>
          <w:szCs w:val="24"/>
        </w:rPr>
        <w:lastRenderedPageBreak/>
        <w:t>ismételten Shakespeare-t, Baudelaire-t, Verlaine-t,</w:t>
      </w:r>
      <w:r w:rsidR="009E271E">
        <w:rPr>
          <w:sz w:val="24"/>
          <w:szCs w:val="24"/>
        </w:rPr>
        <w:t xml:space="preserve"> s csak </w:t>
      </w:r>
      <w:r w:rsidR="00AE1C17">
        <w:rPr>
          <w:sz w:val="24"/>
          <w:szCs w:val="24"/>
        </w:rPr>
        <w:t>az</w:t>
      </w:r>
      <w:r w:rsidR="009E271E">
        <w:rPr>
          <w:sz w:val="24"/>
          <w:szCs w:val="24"/>
        </w:rPr>
        <w:t>u</w:t>
      </w:r>
      <w:r w:rsidR="00AE1C17">
        <w:rPr>
          <w:sz w:val="24"/>
          <w:szCs w:val="24"/>
        </w:rPr>
        <w:t>tán Horatiust, Stefa</w:t>
      </w:r>
      <w:r w:rsidR="00D46F68">
        <w:rPr>
          <w:sz w:val="24"/>
          <w:szCs w:val="24"/>
        </w:rPr>
        <w:t>n Georgét sorolja.</w:t>
      </w:r>
      <w:r w:rsidR="00D46F68">
        <w:rPr>
          <w:rStyle w:val="Lbjegyzet-hivatkozs"/>
          <w:sz w:val="24"/>
          <w:szCs w:val="24"/>
        </w:rPr>
        <w:footnoteReference w:id="3"/>
      </w:r>
    </w:p>
    <w:p w:rsidR="006A4C70" w:rsidRDefault="00364A77" w:rsidP="00F22755">
      <w:pPr>
        <w:spacing w:line="480" w:lineRule="auto"/>
      </w:pPr>
      <w:r>
        <w:t xml:space="preserve">   A költészeti modernség francia képviselői közül a magyar befogadói közeg egyértelműen Baudelaire</w:t>
      </w:r>
      <w:r w:rsidR="00F22755">
        <w:t xml:space="preserve">-t fogadta be, ha késéssel is, a legteljesebben. A </w:t>
      </w:r>
      <w:r w:rsidR="00127794">
        <w:t xml:space="preserve">témában </w:t>
      </w:r>
      <w:r w:rsidR="006A4C70">
        <w:t xml:space="preserve">mérvadó tanulmányok </w:t>
      </w:r>
    </w:p>
    <w:p w:rsidR="00D761D2" w:rsidRDefault="00F22755" w:rsidP="00F22755">
      <w:pPr>
        <w:spacing w:line="480" w:lineRule="auto"/>
      </w:pPr>
      <w:r>
        <w:t xml:space="preserve"> közül a Marcel Raymond-é – </w:t>
      </w:r>
      <w:r w:rsidRPr="0046259E">
        <w:rPr>
          <w:i/>
        </w:rPr>
        <w:t>De Baudelaire au surréalisme</w:t>
      </w:r>
      <w:r>
        <w:t xml:space="preserve"> -</w:t>
      </w:r>
      <w:r w:rsidR="00D46F68">
        <w:rPr>
          <w:rStyle w:val="Lbjegyzet-hivatkozs"/>
        </w:rPr>
        <w:footnoteReference w:id="4"/>
      </w:r>
      <w:r>
        <w:t>, mint címe m</w:t>
      </w:r>
      <w:r w:rsidR="00AF739B">
        <w:t>ondja</w:t>
      </w:r>
      <w:r>
        <w:t xml:space="preserve">, Baudelaire-től Apollinaire-ig látja a modernséget, Jean-Pierre Richard pedig, időben némileg visszanyúlva, Nervaltól eredezteti azt az ívet, amely Baudelaire-t, Verlaine-t, Rimbaud-t és Mallarmét foglalja magába. </w:t>
      </w:r>
      <w:r w:rsidR="00D46F68">
        <w:rPr>
          <w:rStyle w:val="Lbjegyzet-hivatkozs"/>
        </w:rPr>
        <w:footnoteReference w:id="5"/>
      </w:r>
      <w:r w:rsidR="00364A77">
        <w:t xml:space="preserve"> </w:t>
      </w:r>
      <w:r w:rsidR="00AF739B">
        <w:t>Az idővel lassan módos</w:t>
      </w:r>
      <w:r w:rsidR="00D70FA8">
        <w:t>u</w:t>
      </w:r>
      <w:r w:rsidR="005F4FE3">
        <w:t xml:space="preserve">ló </w:t>
      </w:r>
      <w:r w:rsidR="005157C0">
        <w:t xml:space="preserve">kánon </w:t>
      </w:r>
      <w:r w:rsidR="006831FD">
        <w:t xml:space="preserve">Baudelaire prioritását mutatja, a többiek közül előbb Rimbaud, majd a 20. század közepe óta Mallarmé kap egyre nagyobb fontosságot, míg Verlaine valamelyest veszít vonzásából. </w:t>
      </w:r>
      <w:r w:rsidR="009C2908">
        <w:t>Al</w:t>
      </w:r>
      <w:r w:rsidR="006E5BAB">
        <w:t>igha meglepő így</w:t>
      </w:r>
      <w:r w:rsidR="00D761D2">
        <w:t xml:space="preserve">, hogy </w:t>
      </w:r>
      <w:r w:rsidR="009E271E">
        <w:t xml:space="preserve">Paul </w:t>
      </w:r>
      <w:r w:rsidR="00D761D2">
        <w:t>Ver</w:t>
      </w:r>
      <w:r w:rsidR="009E271E">
        <w:t>laine-nek máig nincs hitelesnek</w:t>
      </w:r>
      <w:r w:rsidR="00D761D2">
        <w:t xml:space="preserve"> elfogadott kritikai összkiadása. A Gallimard-Pléiade összkiadás 1938-as, javított változata 1962-es, a Garnier összes 1969-es, ill. 1978-as. Vagyis a magyar Verlaine fordítóinak </w:t>
      </w:r>
      <w:r w:rsidR="00940FD9">
        <w:t xml:space="preserve">és kiadóinak </w:t>
      </w:r>
      <w:r w:rsidR="00D761D2">
        <w:t>nem állt rendelkezésére olyan szövegkiadás, amely filológiai pontosságot kínált volna.</w:t>
      </w:r>
    </w:p>
    <w:p w:rsidR="002A089C" w:rsidRDefault="00D761D2" w:rsidP="002A089C">
      <w:pPr>
        <w:spacing w:line="480" w:lineRule="auto"/>
        <w:jc w:val="both"/>
      </w:pPr>
      <w:r>
        <w:t xml:space="preserve">   A magyar Verlaine-recepció mindamellett jelentősnek mondható</w:t>
      </w:r>
      <w:r w:rsidR="005B1059">
        <w:t xml:space="preserve">. Ady Endre az </w:t>
      </w:r>
      <w:r w:rsidR="005B1059" w:rsidRPr="0046259E">
        <w:rPr>
          <w:i/>
        </w:rPr>
        <w:t>Új versek</w:t>
      </w:r>
      <w:r w:rsidR="005B1059" w:rsidRPr="0046259E">
        <w:t xml:space="preserve">ben </w:t>
      </w:r>
      <w:r w:rsidR="005B1059">
        <w:t>kitü</w:t>
      </w:r>
      <w:r>
        <w:t>ntetett h</w:t>
      </w:r>
      <w:r w:rsidR="005B1059">
        <w:t xml:space="preserve">elyen közli </w:t>
      </w:r>
      <w:r w:rsidR="005B1059" w:rsidRPr="0046259E">
        <w:rPr>
          <w:i/>
        </w:rPr>
        <w:t>Pa</w:t>
      </w:r>
      <w:r w:rsidR="007A354B" w:rsidRPr="0046259E">
        <w:rPr>
          <w:i/>
        </w:rPr>
        <w:t>ul Verlaine álma</w:t>
      </w:r>
      <w:r w:rsidR="007A354B">
        <w:t xml:space="preserve"> címmel a </w:t>
      </w:r>
      <w:r w:rsidR="007A354B" w:rsidRPr="0046259E">
        <w:rPr>
          <w:i/>
        </w:rPr>
        <w:t>Mon rê</w:t>
      </w:r>
      <w:r w:rsidR="005B1059" w:rsidRPr="0046259E">
        <w:rPr>
          <w:i/>
        </w:rPr>
        <w:t>ve familier</w:t>
      </w:r>
      <w:r w:rsidR="005B1059">
        <w:t xml:space="preserve"> fordítását. </w:t>
      </w:r>
      <w:r w:rsidR="002A089C">
        <w:t>Szabó Lőrinc 1920-ban fordítja le</w:t>
      </w:r>
      <w:r w:rsidR="00953B54">
        <w:t xml:space="preserve">, </w:t>
      </w:r>
      <w:r w:rsidR="00953B54" w:rsidRPr="00D46F68">
        <w:rPr>
          <w:i/>
        </w:rPr>
        <w:t xml:space="preserve">Nők </w:t>
      </w:r>
      <w:r w:rsidR="00577EA4" w:rsidRPr="00D46F68">
        <w:rPr>
          <w:i/>
        </w:rPr>
        <w:t>c</w:t>
      </w:r>
      <w:r w:rsidR="00577EA4">
        <w:t>ímmel,</w:t>
      </w:r>
      <w:r w:rsidR="002A089C">
        <w:t xml:space="preserve"> Verlaine erotikus költeményeit, 1926-ban pedig egy </w:t>
      </w:r>
      <w:r w:rsidR="002A089C" w:rsidRPr="00146971">
        <w:rPr>
          <w:i/>
        </w:rPr>
        <w:t>Verlaine váloga</w:t>
      </w:r>
      <w:r w:rsidR="009C2908" w:rsidRPr="00146971">
        <w:rPr>
          <w:i/>
        </w:rPr>
        <w:t>tott</w:t>
      </w:r>
      <w:r w:rsidR="009C2908">
        <w:t xml:space="preserve"> </w:t>
      </w:r>
      <w:r w:rsidR="009C2908" w:rsidRPr="00146971">
        <w:rPr>
          <w:i/>
        </w:rPr>
        <w:t>versek</w:t>
      </w:r>
      <w:r w:rsidR="009C2908">
        <w:t xml:space="preserve"> c. kötetet ad ki. </w:t>
      </w:r>
      <w:r w:rsidR="00FB0770">
        <w:t>Több változatban</w:t>
      </w:r>
      <w:r w:rsidR="00940FD9">
        <w:t xml:space="preserve">, először 1941-ben </w:t>
      </w:r>
      <w:r w:rsidR="00FB0770">
        <w:t xml:space="preserve"> megjelent nagyszabású műfordítás kötetébe</w:t>
      </w:r>
      <w:r w:rsidR="00940FD9">
        <w:t>n Szabó Lőrinc újrafordítja vagy csak módosítja számos saját</w:t>
      </w:r>
      <w:r w:rsidR="00FB0770">
        <w:t xml:space="preserve"> Verlaine adaptációját. </w:t>
      </w:r>
      <w:r w:rsidR="00940FD9">
        <w:t>Tervezi is a Verlaine válogatot</w:t>
      </w:r>
      <w:r w:rsidR="00A67BAF">
        <w:t>t újrakiadását, de ez</w:t>
      </w:r>
      <w:r w:rsidR="009E271E">
        <w:t xml:space="preserve"> az 1945</w:t>
      </w:r>
      <w:r w:rsidR="00940FD9">
        <w:t xml:space="preserve">-ben megemlített terv a körülmények kedvezőtlen alakulása miatt nem valósulhatott meg. Még egy publikációt kell itt megemlítenem, azt a Vas István gondozta </w:t>
      </w:r>
      <w:r w:rsidR="005F4FE3">
        <w:t xml:space="preserve">1942-es </w:t>
      </w:r>
      <w:r w:rsidR="00940FD9">
        <w:t>kötete</w:t>
      </w:r>
      <w:r w:rsidR="00832612">
        <w:t>t</w:t>
      </w:r>
      <w:r w:rsidR="00940FD9">
        <w:t>, amely Stefan Zweig Verlaine életrajzát s a köte</w:t>
      </w:r>
      <w:r w:rsidR="00832612">
        <w:t>t második felében Verlaine legfontosabb verseit tartalmazza.</w:t>
      </w:r>
      <w:r w:rsidR="00940FD9">
        <w:t xml:space="preserve">  </w:t>
      </w:r>
      <w:r w:rsidR="009C2908">
        <w:t>Az eddig</w:t>
      </w:r>
      <w:r w:rsidR="002A089C">
        <w:t xml:space="preserve"> legteljesebb magyar Verlaine 1974-ben jelenik meg az Európa </w:t>
      </w:r>
      <w:r w:rsidR="002A089C" w:rsidRPr="0046259E">
        <w:rPr>
          <w:i/>
        </w:rPr>
        <w:t>Lyra Mundi</w:t>
      </w:r>
      <w:r w:rsidR="002A089C">
        <w:t xml:space="preserve"> sorozatában, válogatta</w:t>
      </w:r>
      <w:r w:rsidR="009C2908">
        <w:t xml:space="preserve"> Kálnoky László, segítségére volt Szegzárdy-Csengeri József, </w:t>
      </w:r>
      <w:r w:rsidR="009C2908">
        <w:lastRenderedPageBreak/>
        <w:t>a szerkesztő Lator László.</w:t>
      </w:r>
      <w:r w:rsidR="002A089C">
        <w:t xml:space="preserve"> Térey János pedig 1994-ben publikálja </w:t>
      </w:r>
      <w:r w:rsidR="002A089C" w:rsidRPr="00577EA4">
        <w:rPr>
          <w:i/>
        </w:rPr>
        <w:t>Szaturnuszi költemények</w:t>
      </w:r>
      <w:r w:rsidR="002A089C">
        <w:t xml:space="preserve"> címmel Verlaine teljes első kötetének az adaptációját. </w:t>
      </w:r>
      <w:r w:rsidR="00FB2F63">
        <w:t xml:space="preserve"> Huszonéves, akárcsak Ady majd Szabó Lőrinc kötete publikálásakor.</w:t>
      </w:r>
    </w:p>
    <w:p w:rsidR="00A073DF" w:rsidRDefault="00FB2F63" w:rsidP="002A089C">
      <w:pPr>
        <w:spacing w:line="480" w:lineRule="auto"/>
        <w:jc w:val="both"/>
      </w:pPr>
      <w:r>
        <w:t xml:space="preserve">   Szabó Lőrinc tehát elsőnek </w:t>
      </w:r>
      <w:r w:rsidRPr="005F4FE3">
        <w:rPr>
          <w:i/>
        </w:rPr>
        <w:t>a Les femmes</w:t>
      </w:r>
      <w:r w:rsidR="00953B54">
        <w:t xml:space="preserve"> erotikus sorozatát publikálja. </w:t>
      </w:r>
      <w:r>
        <w:t>Ennek a kiadványnak a történetét részletesen megírta Kabdebó Lóránt, ezért most nem térné</w:t>
      </w:r>
      <w:r w:rsidR="00577EA4">
        <w:t>k ki rá, a későbbiekben érintek majd két problémát ezzel a kötettel kapcsol</w:t>
      </w:r>
      <w:r w:rsidR="007A354B">
        <w:t>atban. 1926-ban következik</w:t>
      </w:r>
      <w:r w:rsidR="00577EA4">
        <w:t xml:space="preserve"> Pandora kiadványként</w:t>
      </w:r>
      <w:r w:rsidR="009E5659">
        <w:t xml:space="preserve"> </w:t>
      </w:r>
      <w:r w:rsidR="00577EA4">
        <w:t xml:space="preserve">a </w:t>
      </w:r>
      <w:r w:rsidR="00577EA4" w:rsidRPr="0046259E">
        <w:rPr>
          <w:i/>
        </w:rPr>
        <w:t>Verlaine válogatott</w:t>
      </w:r>
      <w:r w:rsidR="00577EA4">
        <w:t xml:space="preserve">, amely kétségkívül mindmáig </w:t>
      </w:r>
      <w:r w:rsidR="009E271E">
        <w:t>a</w:t>
      </w:r>
      <w:r w:rsidR="009E5659">
        <w:t xml:space="preserve"> legjelentősebb </w:t>
      </w:r>
      <w:r w:rsidR="00A96A7F">
        <w:t>magyar Verlai</w:t>
      </w:r>
      <w:r w:rsidR="00577EA4">
        <w:t>ne kötet.</w:t>
      </w:r>
      <w:r w:rsidR="00C86B44">
        <w:t xml:space="preserve"> Kabdebó Lóránt a 2014-es Gyergyai Albert konferencián </w:t>
      </w:r>
      <w:r w:rsidR="009C2908">
        <w:t xml:space="preserve">számolt be arról, hogy Szabó Lőrinc </w:t>
      </w:r>
      <w:r w:rsidR="00C86B44">
        <w:t>Gyergyai</w:t>
      </w:r>
      <w:r w:rsidR="00577EA4">
        <w:t xml:space="preserve"> Alberttől </w:t>
      </w:r>
      <w:r w:rsidR="00C86B44">
        <w:t>tól kért tanácsot a válogatással kapcsolatban</w:t>
      </w:r>
      <w:r w:rsidR="00553D2A">
        <w:rPr>
          <w:rStyle w:val="Lbjegyzet-hivatkozs"/>
        </w:rPr>
        <w:footnoteReference w:id="6"/>
      </w:r>
      <w:r w:rsidR="00C86B44">
        <w:t>. Gyergyai levele, mely a hagyatékban található</w:t>
      </w:r>
      <w:r w:rsidR="00A073DF">
        <w:t>, későn érkezett már ahhoz, hogy a válogatást alaposabban befolyásolja, viszont az egyes fordításokhoz fűzött megjegyzései vagy kritikái hatására</w:t>
      </w:r>
      <w:r w:rsidR="00AF739B">
        <w:t>, írja Kabdebó Lóránt,</w:t>
      </w:r>
      <w:r w:rsidR="00A073DF">
        <w:t xml:space="preserve"> Szabó Lőrinc néhány esetben változtatott a szövegen.</w:t>
      </w:r>
      <w:r w:rsidR="00402706">
        <w:t xml:space="preserve"> </w:t>
      </w:r>
      <w:r w:rsidR="00DA2E7C">
        <w:t xml:space="preserve">Itt említeném meg zárójelben, hogy Gyergyai Verlaine-ről tanulmányt ugyan nem írt, de </w:t>
      </w:r>
      <w:r w:rsidR="00577EA4">
        <w:t xml:space="preserve">több helyen is, így a </w:t>
      </w:r>
      <w:r w:rsidR="00577EA4" w:rsidRPr="00577EA4">
        <w:rPr>
          <w:i/>
        </w:rPr>
        <w:t xml:space="preserve">Nyugat </w:t>
      </w:r>
      <w:r w:rsidR="00DA2E7C" w:rsidRPr="00577EA4">
        <w:rPr>
          <w:i/>
        </w:rPr>
        <w:t xml:space="preserve"> </w:t>
      </w:r>
      <w:r w:rsidR="00DA2E7C" w:rsidRPr="00146971">
        <w:t>katolikus költészet</w:t>
      </w:r>
      <w:r w:rsidR="00DA2E7C">
        <w:t xml:space="preserve"> vitá</w:t>
      </w:r>
      <w:r w:rsidR="00577EA4">
        <w:t>jáb</w:t>
      </w:r>
      <w:r w:rsidR="00DA2E7C">
        <w:t xml:space="preserve">an, azután pedig </w:t>
      </w:r>
      <w:r w:rsidR="00DA2E7C" w:rsidRPr="007A354B">
        <w:rPr>
          <w:i/>
        </w:rPr>
        <w:t>A mai</w:t>
      </w:r>
      <w:r w:rsidR="00EB355F" w:rsidRPr="007A354B">
        <w:rPr>
          <w:i/>
        </w:rPr>
        <w:t xml:space="preserve"> francia regény</w:t>
      </w:r>
      <w:r w:rsidR="00EB355F">
        <w:t xml:space="preserve"> című monográfiájában,</w:t>
      </w:r>
      <w:r w:rsidR="00DA2E7C">
        <w:t xml:space="preserve"> kitér a költő jelentőségére. „A kor legnépszerűbb költője nem Baude</w:t>
      </w:r>
      <w:r w:rsidR="00EB355F">
        <w:t xml:space="preserve">laire s nem is Mallarmé, hanem </w:t>
      </w:r>
      <w:r w:rsidR="00DA2E7C">
        <w:t>a gyermekien perverz és rafináltan egyszerű Verlaine.”</w:t>
      </w:r>
      <w:r w:rsidR="00553D2A">
        <w:rPr>
          <w:rStyle w:val="Lbjegyzet-hivatkozs"/>
        </w:rPr>
        <w:footnoteReference w:id="7"/>
      </w:r>
      <w:r w:rsidR="00DA2E7C">
        <w:t xml:space="preserve"> Amellett Gyergyai lefordította</w:t>
      </w:r>
      <w:r w:rsidR="00056D5C">
        <w:t xml:space="preserve"> a Nyugat számára</w:t>
      </w:r>
      <w:r w:rsidR="00DA2E7C">
        <w:t xml:space="preserve"> Paul Claudel két nagyszabású Verlaine-nek szentelt költeményét.</w:t>
      </w:r>
      <w:r w:rsidR="00E45F1F">
        <w:t xml:space="preserve"> Ha Szabó Lőrinc tanácsot kér Gyergyaitól, annak az a háttere,</w:t>
      </w:r>
      <w:r w:rsidR="00A9539A">
        <w:t xml:space="preserve"> hogy </w:t>
      </w:r>
      <w:r w:rsidR="00945DB6">
        <w:t xml:space="preserve">véleménye szerint </w:t>
      </w:r>
      <w:r w:rsidR="00A67BAF">
        <w:t>a fiatal „</w:t>
      </w:r>
      <w:r w:rsidR="00A9539A">
        <w:t>essz</w:t>
      </w:r>
      <w:r w:rsidR="00A67BAF">
        <w:t>éista gárda olyan kitűnő</w:t>
      </w:r>
      <w:r w:rsidR="00A9539A">
        <w:t xml:space="preserve">, hogy messze maga mögött hagyja minden tekintetben az idősebb nemzedéket. Szerb Antal, Gyergyai Albert, Hevesi András csupa olyan nevek, melyeknek már </w:t>
      </w:r>
      <w:r w:rsidR="00D46F68">
        <w:t xml:space="preserve">márkájuk van.” </w:t>
      </w:r>
      <w:r w:rsidR="00D46F68">
        <w:rPr>
          <w:rStyle w:val="Lbjegyzet-hivatkozs"/>
        </w:rPr>
        <w:footnoteReference w:id="8"/>
      </w:r>
    </w:p>
    <w:p w:rsidR="007150D1" w:rsidRPr="00D46F68" w:rsidRDefault="00A073DF" w:rsidP="00D46F68">
      <w:pPr>
        <w:spacing w:line="480" w:lineRule="auto"/>
        <w:ind w:firstLine="105"/>
        <w:jc w:val="both"/>
        <w:rPr>
          <w:i/>
        </w:rPr>
      </w:pPr>
      <w:r>
        <w:t>A</w:t>
      </w:r>
      <w:r w:rsidR="00F742B1">
        <w:t>z 1926-os kötet</w:t>
      </w:r>
      <w:r>
        <w:t xml:space="preserve"> fordító</w:t>
      </w:r>
      <w:r w:rsidR="00F742B1">
        <w:t>ja</w:t>
      </w:r>
      <w:r>
        <w:t xml:space="preserve"> feltehetőleg valamelyik korabeli Verlaine-válogatás alapján dolgozott. </w:t>
      </w:r>
      <w:r w:rsidR="006E5BAB">
        <w:t xml:space="preserve">A </w:t>
      </w:r>
      <w:r w:rsidR="009C2908">
        <w:t xml:space="preserve">magyar </w:t>
      </w:r>
      <w:r w:rsidR="006E5BAB">
        <w:t>kötet 9</w:t>
      </w:r>
      <w:r w:rsidR="00494F15">
        <w:t>4 verset tartalmaz, amelyek</w:t>
      </w:r>
      <w:r w:rsidR="009C2908">
        <w:t>et</w:t>
      </w:r>
      <w:r w:rsidR="00494F15">
        <w:t xml:space="preserve"> </w:t>
      </w:r>
      <w:r w:rsidR="009C2908">
        <w:t xml:space="preserve">a fordító </w:t>
      </w:r>
      <w:r w:rsidR="00494F15">
        <w:t>az eredeti V</w:t>
      </w:r>
      <w:r w:rsidR="009C2908">
        <w:t>erlaine-kötetek alapján rendezett ciklusokba</w:t>
      </w:r>
      <w:r w:rsidR="00494F15">
        <w:t xml:space="preserve">. </w:t>
      </w:r>
      <w:r w:rsidR="00961E2C">
        <w:t>Kálnoky László 1974-es Verlaine kötete ennél valamivel kevesebb, mindössze 76 Szabó Lőrinc fordít</w:t>
      </w:r>
      <w:r w:rsidR="00832612">
        <w:t>ást közöl, s épp a legismertebb</w:t>
      </w:r>
      <w:r w:rsidR="00961E2C">
        <w:t xml:space="preserve"> Verlaine verseket adja más</w:t>
      </w:r>
      <w:r w:rsidR="00FB0770">
        <w:t>ok</w:t>
      </w:r>
      <w:r w:rsidR="00961E2C">
        <w:t xml:space="preserve"> fordítás</w:t>
      </w:r>
      <w:r w:rsidR="00FB0770">
        <w:t>á</w:t>
      </w:r>
      <w:r w:rsidR="00961E2C">
        <w:t xml:space="preserve">ban, így a </w:t>
      </w:r>
      <w:r w:rsidR="00961E2C" w:rsidRPr="007A354B">
        <w:rPr>
          <w:i/>
        </w:rPr>
        <w:t xml:space="preserve">Chanson </w:t>
      </w:r>
      <w:r w:rsidR="00961E2C" w:rsidRPr="007A354B">
        <w:rPr>
          <w:i/>
        </w:rPr>
        <w:lastRenderedPageBreak/>
        <w:t>d’automn</w:t>
      </w:r>
      <w:r w:rsidR="00D46F68">
        <w:rPr>
          <w:i/>
        </w:rPr>
        <w:t>e</w:t>
      </w:r>
      <w:r w:rsidR="00961E2C">
        <w:t xml:space="preserve"> Őszi chanson címmel Tóth Árpád fordításában, a </w:t>
      </w:r>
      <w:r w:rsidR="00961E2C" w:rsidRPr="00A67BAF">
        <w:rPr>
          <w:i/>
        </w:rPr>
        <w:t>Költészettan</w:t>
      </w:r>
      <w:r w:rsidR="00961E2C">
        <w:t xml:space="preserve"> a Kosztolányi Dezsőében, az </w:t>
      </w:r>
      <w:r w:rsidR="00961E2C" w:rsidRPr="00A67BAF">
        <w:rPr>
          <w:i/>
        </w:rPr>
        <w:t>Álmodom egy nőről</w:t>
      </w:r>
      <w:r w:rsidR="00961E2C">
        <w:t xml:space="preserve"> az Ady Endréében</w:t>
      </w:r>
      <w:r w:rsidR="00503308">
        <w:t xml:space="preserve">, az </w:t>
      </w:r>
      <w:r w:rsidR="00503308" w:rsidRPr="00A67BAF">
        <w:rPr>
          <w:i/>
        </w:rPr>
        <w:t>Arthur Rimbaud-nak</w:t>
      </w:r>
      <w:r w:rsidR="00503308">
        <w:t xml:space="preserve"> az Illyés Gyuláéban.</w:t>
      </w:r>
      <w:r w:rsidR="00961E2C">
        <w:t xml:space="preserve"> </w:t>
      </w:r>
      <w:r w:rsidR="001762AB">
        <w:t xml:space="preserve">Mindamellett Szabó Lőrinc jegyzi a kötet fordításainak mintegy a felét. </w:t>
      </w:r>
      <w:r w:rsidR="00503308">
        <w:t>Itt jegyezném meg, hogy nem csak az 1926-os Pandora kiadásból, de az 1974-es Európa Lyra Mundi kötetből is hiányzik</w:t>
      </w:r>
      <w:r w:rsidR="007150D1">
        <w:t xml:space="preserve"> a legminimáli</w:t>
      </w:r>
      <w:r w:rsidR="00FB0770">
        <w:t>sabb filológiai jelzés.</w:t>
      </w:r>
      <w:r w:rsidR="007150D1">
        <w:t xml:space="preserve"> A számos kiadást megért, egyre bővülő </w:t>
      </w:r>
      <w:r w:rsidR="007150D1" w:rsidRPr="00A67BAF">
        <w:rPr>
          <w:i/>
        </w:rPr>
        <w:t>Örök barátaink</w:t>
      </w:r>
      <w:r w:rsidR="007150D1">
        <w:t xml:space="preserve">, </w:t>
      </w:r>
      <w:r w:rsidR="00EB355F">
        <w:t>s negyvennégy</w:t>
      </w:r>
      <w:r w:rsidR="00E06CE7">
        <w:t xml:space="preserve"> Verlaine verset tartalmazó opus, </w:t>
      </w:r>
      <w:r w:rsidR="007150D1">
        <w:t xml:space="preserve">mivel más szerkezetű, </w:t>
      </w:r>
      <w:r w:rsidR="001762AB">
        <w:t xml:space="preserve">mert </w:t>
      </w:r>
      <w:r w:rsidR="007150D1">
        <w:t xml:space="preserve">tematikusan csoportosítja a verseket, </w:t>
      </w:r>
      <w:r w:rsidR="00BF3762">
        <w:t>más megítélés alá esik.</w:t>
      </w:r>
    </w:p>
    <w:p w:rsidR="00832612" w:rsidRDefault="001762AB" w:rsidP="002A089C">
      <w:pPr>
        <w:spacing w:line="480" w:lineRule="auto"/>
        <w:jc w:val="both"/>
      </w:pPr>
      <w:r>
        <w:t xml:space="preserve">    E bevezető után két kérdést szeretnék fölvetni a témával ka</w:t>
      </w:r>
      <w:r w:rsidR="00BF3762">
        <w:t xml:space="preserve">pcsolatban. Az egyik, hogy </w:t>
      </w:r>
      <w:r>
        <w:t xml:space="preserve"> </w:t>
      </w:r>
      <w:r w:rsidR="00BF3762">
        <w:t xml:space="preserve">– Baudelaire mellett – miért </w:t>
      </w:r>
      <w:r w:rsidR="00D46F68">
        <w:t xml:space="preserve">Paul </w:t>
      </w:r>
      <w:r>
        <w:t>Verlaine a domináns Szabó Lőrinc francia fordításainak terén, a másik, hogy mennyire sikerült a fordítónak megragadnia s visszaadnia Verlaine sajátos világát.</w:t>
      </w:r>
      <w:r w:rsidR="00704464">
        <w:t xml:space="preserve"> </w:t>
      </w:r>
      <w:r>
        <w:t xml:space="preserve"> </w:t>
      </w:r>
      <w:r w:rsidR="00BF3762">
        <w:t xml:space="preserve">Annyi bizonyos, hogy a </w:t>
      </w:r>
      <w:r w:rsidR="00BF3762" w:rsidRPr="00EB355F">
        <w:rPr>
          <w:i/>
        </w:rPr>
        <w:t>Nyugat</w:t>
      </w:r>
      <w:r w:rsidR="00BF3762">
        <w:t xml:space="preserve"> költői idegenkedtek Stéphane Mallarmétól, legtöbbjük csak egy-egy vers fordításával próbálkozott, s így a</w:t>
      </w:r>
      <w:r w:rsidR="00736E81">
        <w:t>z egyébként nem túlságosan sikeres</w:t>
      </w:r>
      <w:r w:rsidR="00BF3762">
        <w:t xml:space="preserve"> </w:t>
      </w:r>
      <w:r w:rsidR="00736E81">
        <w:t xml:space="preserve">teljes </w:t>
      </w:r>
      <w:r w:rsidR="00A67BAF">
        <w:t>magyar Mallarmé végül csak 1964-be</w:t>
      </w:r>
      <w:r w:rsidR="00BF3762">
        <w:t xml:space="preserve">n született meg, a Dobossy László segítségével dolgozó Weöres Sándor tollából. Szabó Lőrinc is </w:t>
      </w:r>
      <w:r w:rsidR="00736E81">
        <w:t>csak egyetlen Mallarmé költeményt</w:t>
      </w:r>
      <w:r w:rsidR="00BF3762">
        <w:t xml:space="preserve"> fordított magyarra,</w:t>
      </w:r>
      <w:r w:rsidR="00832612">
        <w:t xml:space="preserve"> 1917-ben,</w:t>
      </w:r>
      <w:r w:rsidR="00BF3762">
        <w:t xml:space="preserve"> </w:t>
      </w:r>
      <w:r w:rsidR="00736E81" w:rsidRPr="00F742B1">
        <w:rPr>
          <w:i/>
        </w:rPr>
        <w:t>Sóhaj</w:t>
      </w:r>
      <w:r w:rsidR="00736E81">
        <w:t xml:space="preserve"> címmel a tízsoros </w:t>
      </w:r>
      <w:r w:rsidR="00736E81" w:rsidRPr="00A67BAF">
        <w:rPr>
          <w:i/>
        </w:rPr>
        <w:t>Soupir</w:t>
      </w:r>
      <w:r w:rsidR="00736E81">
        <w:t>t.</w:t>
      </w:r>
      <w:r w:rsidR="00BF3762">
        <w:t xml:space="preserve"> </w:t>
      </w:r>
      <w:r w:rsidR="00832612">
        <w:t xml:space="preserve">A </w:t>
      </w:r>
      <w:r w:rsidR="00832612" w:rsidRPr="00146971">
        <w:rPr>
          <w:i/>
        </w:rPr>
        <w:t xml:space="preserve">Napló </w:t>
      </w:r>
      <w:r w:rsidR="00832612">
        <w:t xml:space="preserve">1920 január 2-i feljegyzésében </w:t>
      </w:r>
      <w:r w:rsidR="00F742B1">
        <w:t xml:space="preserve">esetleg publikálható </w:t>
      </w:r>
      <w:r w:rsidR="00832612">
        <w:t>„Mallarmékról” beszél, január 12-én pedig</w:t>
      </w:r>
      <w:r w:rsidR="00F742B1">
        <w:t xml:space="preserve"> arról</w:t>
      </w:r>
      <w:r w:rsidR="00832612">
        <w:t xml:space="preserve">, hogy a </w:t>
      </w:r>
      <w:r w:rsidR="00832612" w:rsidRPr="00F742B1">
        <w:rPr>
          <w:i/>
        </w:rPr>
        <w:t>Herodiás</w:t>
      </w:r>
      <w:r w:rsidR="00832612">
        <w:t xml:space="preserve"> fordításával foglalkozik. K</w:t>
      </w:r>
      <w:r w:rsidR="00A67BAF">
        <w:t xml:space="preserve">abdebó </w:t>
      </w:r>
      <w:r w:rsidR="00832612">
        <w:t>L</w:t>
      </w:r>
      <w:r w:rsidR="00A67BAF">
        <w:t>óránt</w:t>
      </w:r>
      <w:r w:rsidR="00832612">
        <w:t xml:space="preserve"> jegyzete szerint ez a fordítás nem készült el.</w:t>
      </w:r>
      <w:r w:rsidR="00D46F68">
        <w:rPr>
          <w:rStyle w:val="Lbjegyzet-hivatkozs"/>
        </w:rPr>
        <w:footnoteReference w:id="9"/>
      </w:r>
    </w:p>
    <w:p w:rsidR="00765356" w:rsidRDefault="009C2908" w:rsidP="002A089C">
      <w:pPr>
        <w:spacing w:line="480" w:lineRule="auto"/>
        <w:jc w:val="both"/>
      </w:pPr>
      <w:r>
        <w:t>Megkockáztatom, hogy Mallarmé elkerülésének egyik alapvető oka</w:t>
      </w:r>
      <w:r w:rsidR="00765356">
        <w:t xml:space="preserve">, nem csak Szabó Lőrinc, de a korszak többi költő-fordítójának az esetében is, a Mallarmé versek megértésének nehézsége, ami nem csak lexikális kérdés, bár az is, hanem inkább a bonyolult szintaxis megfejtésének, a belső forma felismerésének a problematikája is. </w:t>
      </w:r>
      <w:r w:rsidR="00AF739B">
        <w:t>Akad olyan vélemény is, hogy a Mallarmé vers tulajdonkép</w:t>
      </w:r>
      <w:r w:rsidR="001737EA">
        <w:t>p</w:t>
      </w:r>
      <w:r w:rsidR="00AF739B">
        <w:t xml:space="preserve">en érthetetlen, fölfejthetetlen. </w:t>
      </w:r>
      <w:r w:rsidR="00146971">
        <w:rPr>
          <w:rStyle w:val="Lbjegyzet-hivatkozs"/>
        </w:rPr>
        <w:footnoteReference w:id="10"/>
      </w:r>
    </w:p>
    <w:p w:rsidR="007660A3" w:rsidRDefault="00765356" w:rsidP="002A089C">
      <w:pPr>
        <w:spacing w:line="480" w:lineRule="auto"/>
        <w:jc w:val="both"/>
        <w:rPr>
          <w:i/>
        </w:rPr>
      </w:pPr>
      <w:r>
        <w:t xml:space="preserve">  </w:t>
      </w:r>
      <w:r w:rsidR="00AF739B">
        <w:t xml:space="preserve">   </w:t>
      </w:r>
      <w:r>
        <w:t xml:space="preserve">A Baudelaire-t az 1980-as években újrafordító Tornai József azzal indokolja vállalkozását, hogy </w:t>
      </w:r>
      <w:r w:rsidRPr="00A67BAF">
        <w:rPr>
          <w:i/>
        </w:rPr>
        <w:t>A</w:t>
      </w:r>
      <w:r>
        <w:t xml:space="preserve"> </w:t>
      </w:r>
      <w:r w:rsidRPr="00A67BAF">
        <w:rPr>
          <w:i/>
        </w:rPr>
        <w:t>romlás virágai</w:t>
      </w:r>
      <w:r>
        <w:t>-nak  1923-as változata nem veszi figyelembe</w:t>
      </w:r>
      <w:r w:rsidR="00F742B1">
        <w:t>,</w:t>
      </w:r>
      <w:r w:rsidR="00CE1148">
        <w:t xml:space="preserve"> a költő vallásos nevelést kapott, s </w:t>
      </w:r>
      <w:r w:rsidR="00CE1148">
        <w:lastRenderedPageBreak/>
        <w:t xml:space="preserve">ennélfogva természetesen és egymással logikai összefüggésben használja verseiben a katolikus liturgia szókészletét. </w:t>
      </w:r>
      <w:r w:rsidR="005C7039">
        <w:t>Tornai a</w:t>
      </w:r>
      <w:r w:rsidR="007660A3">
        <w:t xml:space="preserve"> címet is megváltoztatja, </w:t>
      </w:r>
      <w:r w:rsidR="00F742B1">
        <w:t xml:space="preserve">visszatér a György Oszkár és mások használta verzióhoz, </w:t>
      </w:r>
      <w:r w:rsidR="007660A3">
        <w:t xml:space="preserve">s kétségtelen, hogy </w:t>
      </w:r>
      <w:r w:rsidR="007660A3" w:rsidRPr="00A67BAF">
        <w:rPr>
          <w:i/>
        </w:rPr>
        <w:t>A Rossz virágai</w:t>
      </w:r>
      <w:r w:rsidR="007660A3">
        <w:t xml:space="preserve"> közelebb áll az e</w:t>
      </w:r>
      <w:r w:rsidR="00656D89">
        <w:t>redetihez, mint a Babits, Tóth Á</w:t>
      </w:r>
      <w:r w:rsidR="007660A3">
        <w:t xml:space="preserve">rpád, Szabó Lőrinc-féle </w:t>
      </w:r>
      <w:r w:rsidR="007660A3" w:rsidRPr="00F742B1">
        <w:rPr>
          <w:i/>
        </w:rPr>
        <w:t>Romlás virágai.</w:t>
      </w:r>
    </w:p>
    <w:p w:rsidR="00CB3C3D" w:rsidRDefault="00CA6491" w:rsidP="00CB3C3D">
      <w:pPr>
        <w:spacing w:line="480" w:lineRule="auto"/>
        <w:jc w:val="both"/>
      </w:pPr>
      <w:r>
        <w:rPr>
          <w:i/>
        </w:rPr>
        <w:t xml:space="preserve">  </w:t>
      </w:r>
      <w:r w:rsidR="00EB355F">
        <w:t xml:space="preserve"> </w:t>
      </w:r>
      <w:r w:rsidR="00CE1148">
        <w:t>Visszatérve Paul Verlaine-hez, nála ilyen jellegű probléma</w:t>
      </w:r>
      <w:r w:rsidR="00CB43C6">
        <w:t xml:space="preserve"> csak ritkán kerül elő, bár változatos életének egyik legfontosabb állomása visszatérése a tételes vallásossághoz. </w:t>
      </w:r>
      <w:r w:rsidR="003F3F20">
        <w:t xml:space="preserve">Verlaine népszerűségéhez feltehetőleg erőteljesen hozzájárult életének sokszorosan botrányos alakulása. Eleinte alkoholizmusa, a méregerős abszint iránti szenvedélye és anyja elleni agresszivitása, utóbb homoszexuális kapcsolata Rimbaud-val, amely szintén agresszióval, gyilkossági kísérlettel zárult, ami miatt börtöne került. </w:t>
      </w:r>
      <w:r w:rsidR="00B24DAA">
        <w:t>Ezután következik megtérése, de a homoszexualitásról nem mond le, egy tanítványa</w:t>
      </w:r>
      <w:r w:rsidR="00AF739B">
        <w:t>, a versekben is</w:t>
      </w:r>
      <w:r w:rsidR="00B24DAA">
        <w:t xml:space="preserve"> </w:t>
      </w:r>
      <w:r w:rsidR="00AF739B">
        <w:t xml:space="preserve">emlegetett Lucien Letinois </w:t>
      </w:r>
      <w:r w:rsidR="00B24DAA">
        <w:t xml:space="preserve">lesz újabb partnere. </w:t>
      </w:r>
      <w:r w:rsidR="00AF739B">
        <w:t>A biográfia c</w:t>
      </w:r>
      <w:r w:rsidR="00B24DAA">
        <w:t xml:space="preserve">supa transzgresszió, </w:t>
      </w:r>
      <w:r w:rsidR="00AF739B">
        <w:t>ezek azonban</w:t>
      </w:r>
      <w:r w:rsidR="00B24DAA">
        <w:t xml:space="preserve"> csak </w:t>
      </w:r>
      <w:r w:rsidR="00CB3C3D">
        <w:t>nagyon áttételesen jelennek meg a Verlaine költészetben.</w:t>
      </w:r>
    </w:p>
    <w:p w:rsidR="00D877FE" w:rsidRDefault="00D877FE" w:rsidP="00CB3C3D">
      <w:pPr>
        <w:spacing w:line="480" w:lineRule="auto"/>
        <w:jc w:val="both"/>
      </w:pPr>
      <w:r>
        <w:t xml:space="preserve">                                                                                     2.</w:t>
      </w:r>
    </w:p>
    <w:p w:rsidR="00021E30" w:rsidRDefault="00CB3C3D" w:rsidP="00CB3C3D">
      <w:pPr>
        <w:spacing w:line="480" w:lineRule="auto"/>
        <w:jc w:val="both"/>
      </w:pPr>
      <w:r>
        <w:t xml:space="preserve">     </w:t>
      </w:r>
      <w:r w:rsidR="00056D5C">
        <w:t xml:space="preserve">Az 1926-os fordítás </w:t>
      </w:r>
      <w:r w:rsidR="00AF739B">
        <w:t xml:space="preserve"> tehát az eredeti Verlaine kötetek alapján rendezi ciklusokba a verseket. </w:t>
      </w:r>
      <w:r w:rsidR="00CA6491">
        <w:t xml:space="preserve">Tizenhét kötetet jelöl meg a válogatás, ami nem teljesen vág egybe az újabb Verlaine kiadások </w:t>
      </w:r>
      <w:r w:rsidR="00021E30">
        <w:t xml:space="preserve">korszakolásával, de ez nyilvánvalóan a felhasznált francia kötetek követéséből adódik. A másik megjegyezni való, hogy a Verlaine-nél sorozatban megjelenő versek, mint a </w:t>
      </w:r>
      <w:r w:rsidR="00021E30" w:rsidRPr="00945DB6">
        <w:rPr>
          <w:i/>
        </w:rPr>
        <w:t>Tücsökzen</w:t>
      </w:r>
      <w:r w:rsidR="00021E30">
        <w:t>ében felidéze</w:t>
      </w:r>
      <w:r w:rsidR="00BE0A51">
        <w:t xml:space="preserve">tt </w:t>
      </w:r>
      <w:r w:rsidR="00BE0A51" w:rsidRPr="00945DB6">
        <w:rPr>
          <w:i/>
        </w:rPr>
        <w:t>O, triste, triste était mon</w:t>
      </w:r>
      <w:r w:rsidR="00BE0A51">
        <w:t xml:space="preserve"> </w:t>
      </w:r>
      <w:r w:rsidR="00BE0A51" w:rsidRPr="00945DB6">
        <w:rPr>
          <w:i/>
        </w:rPr>
        <w:t>â</w:t>
      </w:r>
      <w:r w:rsidR="00021E30" w:rsidRPr="00945DB6">
        <w:rPr>
          <w:i/>
        </w:rPr>
        <w:t>m</w:t>
      </w:r>
      <w:r w:rsidR="00021E30">
        <w:t xml:space="preserve">e, melyek az eredetiben csak számmal, pontosabban római számmal megjelöltek, a magyar fordításban mindannyiszor címet kapnak, </w:t>
      </w:r>
      <w:r w:rsidR="00207773">
        <w:t xml:space="preserve">méghozzá </w:t>
      </w:r>
      <w:r w:rsidR="00021E30">
        <w:t>a kezdősor lép elő címmé.</w:t>
      </w:r>
    </w:p>
    <w:p w:rsidR="00B11658" w:rsidRDefault="00021E30" w:rsidP="00021E30">
      <w:pPr>
        <w:spacing w:line="480" w:lineRule="auto"/>
        <w:ind w:firstLine="105"/>
        <w:jc w:val="both"/>
      </w:pPr>
      <w:r>
        <w:t xml:space="preserve">A Verlaine oeuvre két legfontosabb kötete </w:t>
      </w:r>
      <w:r w:rsidR="00146971">
        <w:t xml:space="preserve">kétségkívül </w:t>
      </w:r>
      <w:r>
        <w:t xml:space="preserve">a </w:t>
      </w:r>
      <w:r w:rsidRPr="00BE0A51">
        <w:rPr>
          <w:i/>
        </w:rPr>
        <w:t>Szaturnuszi költemények</w:t>
      </w:r>
      <w:r>
        <w:t xml:space="preserve"> és az 1884-es </w:t>
      </w:r>
      <w:r w:rsidRPr="00BE0A51">
        <w:rPr>
          <w:i/>
        </w:rPr>
        <w:t>Sagesse</w:t>
      </w:r>
      <w:r>
        <w:t>. Ez utóbbinak a címét</w:t>
      </w:r>
      <w:r w:rsidR="007E735C">
        <w:t xml:space="preserve"> a fordítás </w:t>
      </w:r>
      <w:r w:rsidRPr="00146971">
        <w:rPr>
          <w:i/>
        </w:rPr>
        <w:t xml:space="preserve">Bölcsesség </w:t>
      </w:r>
      <w:r>
        <w:t xml:space="preserve">helyett </w:t>
      </w:r>
      <w:r w:rsidR="007E735C" w:rsidRPr="00021E30">
        <w:rPr>
          <w:i/>
        </w:rPr>
        <w:t>Jóság</w:t>
      </w:r>
      <w:r w:rsidR="007E735C">
        <w:t xml:space="preserve">nak adja vissza, s ez a cikluscím ismétlődik meg a Kálnoky-féle kötetben is. </w:t>
      </w:r>
      <w:r>
        <w:t xml:space="preserve">Az </w:t>
      </w:r>
      <w:r w:rsidR="00881178">
        <w:t xml:space="preserve">1926-os </w:t>
      </w:r>
      <w:r>
        <w:t>utószóban Szabó Lőrinc érinti ezt a problémát</w:t>
      </w:r>
      <w:r w:rsidR="009D79AA">
        <w:t xml:space="preserve">: „a protestáns Ady is írt jóságbölcsesség-verseket ’a jóság a bölcsesség kezdete’ értelemben.” </w:t>
      </w:r>
      <w:r w:rsidR="00BE0A51">
        <w:t xml:space="preserve">Feltehetőleg </w:t>
      </w:r>
      <w:r w:rsidR="000065FC">
        <w:t xml:space="preserve">Ady </w:t>
      </w:r>
      <w:r w:rsidR="00BE0A51">
        <w:t xml:space="preserve">Endre </w:t>
      </w:r>
      <w:r w:rsidR="000065FC" w:rsidRPr="00BE0A51">
        <w:rPr>
          <w:i/>
        </w:rPr>
        <w:t>Jóság</w:t>
      </w:r>
      <w:r w:rsidR="00AD2CFC" w:rsidRPr="00BE0A51">
        <w:rPr>
          <w:i/>
        </w:rPr>
        <w:t xml:space="preserve"> síró vágya</w:t>
      </w:r>
      <w:r w:rsidR="00BE0A51">
        <w:t xml:space="preserve"> c. versére utalva. </w:t>
      </w:r>
      <w:r w:rsidR="000065FC">
        <w:t xml:space="preserve"> </w:t>
      </w:r>
      <w:r w:rsidR="009D79AA">
        <w:t>Ez a megoldás aligha indokolható</w:t>
      </w:r>
      <w:r w:rsidR="007E735C">
        <w:t xml:space="preserve">, hiszen a </w:t>
      </w:r>
      <w:r w:rsidR="007E735C" w:rsidRPr="00BE0A51">
        <w:rPr>
          <w:i/>
        </w:rPr>
        <w:t xml:space="preserve">Sagesse </w:t>
      </w:r>
      <w:r w:rsidR="007E735C">
        <w:t xml:space="preserve">a költő megtérése utáni verseket foglalja magába, s ekként a többjelentésű </w:t>
      </w:r>
      <w:r w:rsidR="007E735C" w:rsidRPr="00146971">
        <w:rPr>
          <w:i/>
        </w:rPr>
        <w:t>sage, sagesse</w:t>
      </w:r>
      <w:r w:rsidR="007E735C">
        <w:t xml:space="preserve"> </w:t>
      </w:r>
      <w:r w:rsidR="007E735C">
        <w:lastRenderedPageBreak/>
        <w:t xml:space="preserve">főnevek az adott szövegkörnyezetben bölcset, bölcsességet jelentenek. Az ószövetség </w:t>
      </w:r>
      <w:r w:rsidR="007E735C" w:rsidRPr="00146971">
        <w:rPr>
          <w:i/>
        </w:rPr>
        <w:t>Livre de la</w:t>
      </w:r>
      <w:r w:rsidR="007E735C">
        <w:t xml:space="preserve"> </w:t>
      </w:r>
      <w:r w:rsidR="007E735C" w:rsidRPr="00146971">
        <w:rPr>
          <w:i/>
        </w:rPr>
        <w:t>sagesse</w:t>
      </w:r>
      <w:r w:rsidR="007E735C">
        <w:t xml:space="preserve"> könyve magyarul a </w:t>
      </w:r>
      <w:r w:rsidR="007E735C" w:rsidRPr="00146971">
        <w:rPr>
          <w:i/>
        </w:rPr>
        <w:t>Bölcsesség könyve</w:t>
      </w:r>
      <w:r w:rsidR="007E735C">
        <w:t xml:space="preserve">, s a szó hallatán felötlik Baudelaire gyakran idézett nevezetes megállapítása </w:t>
      </w:r>
      <w:r w:rsidR="009D79AA">
        <w:t>a nevetésről: le sage ne rit qu’en tremblant”, a bölcs csak félve</w:t>
      </w:r>
      <w:r w:rsidR="007E735C">
        <w:t xml:space="preserve"> nevet.</w:t>
      </w:r>
      <w:r w:rsidR="005157C0">
        <w:rPr>
          <w:rStyle w:val="Lbjegyzet-hivatkozs"/>
        </w:rPr>
        <w:footnoteReference w:id="11"/>
      </w:r>
      <w:r w:rsidR="007E735C">
        <w:t xml:space="preserve"> A sage másik jelentése a gyermeknevelésben folytonos hangoztatott sois sage, légy jó!, amely kétségkívül megjelenik a </w:t>
      </w:r>
      <w:r w:rsidR="007E735C" w:rsidRPr="00146971">
        <w:rPr>
          <w:i/>
        </w:rPr>
        <w:t xml:space="preserve">Recueillement </w:t>
      </w:r>
      <w:r w:rsidR="007E735C">
        <w:t xml:space="preserve">(Áhítat) című Baudelaire szonettben, mely felütést a fordító Tóth Árpád </w:t>
      </w:r>
      <w:r w:rsidR="00B11658">
        <w:t xml:space="preserve">az </w:t>
      </w:r>
      <w:r w:rsidR="00B11658" w:rsidRPr="00564948">
        <w:rPr>
          <w:i/>
        </w:rPr>
        <w:t>Én drága Bánatom, légy jó</w:t>
      </w:r>
      <w:r w:rsidR="00B11658">
        <w:t xml:space="preserve"> sorral ad vissza.</w:t>
      </w:r>
    </w:p>
    <w:p w:rsidR="00AF739B" w:rsidRDefault="00B11658" w:rsidP="002A089C">
      <w:pPr>
        <w:spacing w:line="480" w:lineRule="auto"/>
        <w:jc w:val="both"/>
      </w:pPr>
      <w:r>
        <w:t xml:space="preserve">   Szabó Lőrinc kötetéből az </w:t>
      </w:r>
      <w:r w:rsidRPr="00564948">
        <w:rPr>
          <w:i/>
        </w:rPr>
        <w:t>O mon Dieu, vous m’avez blessé d’amour</w:t>
      </w:r>
      <w:r>
        <w:t xml:space="preserve"> kezdetű versre térnék itt ki röviden. </w:t>
      </w:r>
      <w:r w:rsidR="003464C8">
        <w:t xml:space="preserve">A vers címe azonos az első sorral, és a három soros strófák mindegyikének harmadik sora az első sor megismétlése. Vagyis kiemelt fontosságú sorról van szó. </w:t>
      </w:r>
      <w:r>
        <w:t xml:space="preserve">Az 1926-os kötetben a fordító így indít: </w:t>
      </w:r>
      <w:r w:rsidRPr="0026729A">
        <w:rPr>
          <w:i/>
        </w:rPr>
        <w:t>Uram, nagy szereteted megsebesített</w:t>
      </w:r>
      <w:r>
        <w:t xml:space="preserve">.  A hagyományos tegezésre váltás természetes, komolyabb problémát jelenthetett egyrészt a szokatlan és rendkívül erőteljes </w:t>
      </w:r>
      <w:r w:rsidRPr="0026729A">
        <w:rPr>
          <w:i/>
        </w:rPr>
        <w:t>de</w:t>
      </w:r>
      <w:r>
        <w:t xml:space="preserve"> vonzat használata, másrészt az </w:t>
      </w:r>
      <w:r w:rsidRPr="0026729A">
        <w:rPr>
          <w:i/>
        </w:rPr>
        <w:t>amour</w:t>
      </w:r>
      <w:r>
        <w:t xml:space="preserve"> szó komplexitása, mely egyszerre tartalmazza a magyarban szétváló szeretet és szerelem kifejezéseket. Az első változatban még csak a </w:t>
      </w:r>
      <w:r w:rsidRPr="0026729A">
        <w:rPr>
          <w:i/>
        </w:rPr>
        <w:t xml:space="preserve">nagy </w:t>
      </w:r>
      <w:r>
        <w:t>szóval nyomatékosít a költő, a másodikban viszont át</w:t>
      </w:r>
      <w:r w:rsidR="00156D3C">
        <w:t xml:space="preserve">ugorja az akadályt: </w:t>
      </w:r>
      <w:r w:rsidR="00390B53">
        <w:rPr>
          <w:i/>
        </w:rPr>
        <w:t>Uram, szerelmed</w:t>
      </w:r>
      <w:r w:rsidR="00156D3C" w:rsidRPr="0026729A">
        <w:rPr>
          <w:i/>
        </w:rPr>
        <w:t xml:space="preserve"> megsebesített</w:t>
      </w:r>
      <w:r w:rsidR="00156D3C">
        <w:t>.</w:t>
      </w:r>
      <w:r w:rsidR="0026555E">
        <w:t xml:space="preserve"> </w:t>
      </w:r>
      <w:r w:rsidR="00156D3C">
        <w:t xml:space="preserve">Létező hagyományhoz nyúl ezzel vissza, ugyanis a Károli-féle Biblia nem csak az Énekek énekében használja </w:t>
      </w:r>
      <w:r w:rsidR="00156D3C" w:rsidRPr="0026729A">
        <w:rPr>
          <w:i/>
        </w:rPr>
        <w:t>a szerelem, szerelmes</w:t>
      </w:r>
      <w:r w:rsidR="00156D3C">
        <w:t xml:space="preserve"> kifejezéseket, hanem az Újszövetségben is.</w:t>
      </w:r>
      <w:r w:rsidR="00973E6B">
        <w:t xml:space="preserve"> </w:t>
      </w:r>
      <w:r w:rsidR="00973E6B" w:rsidRPr="00881178">
        <w:rPr>
          <w:i/>
        </w:rPr>
        <w:t>Ez az én szerelmes fiam, őt</w:t>
      </w:r>
      <w:r w:rsidR="00973E6B">
        <w:t xml:space="preserve"> </w:t>
      </w:r>
      <w:r w:rsidR="00973E6B" w:rsidRPr="0026729A">
        <w:rPr>
          <w:i/>
        </w:rPr>
        <w:t>hallgassátok – Te vagy az én szerelmes fiam, akiben</w:t>
      </w:r>
      <w:r w:rsidR="00973E6B">
        <w:t xml:space="preserve"> </w:t>
      </w:r>
      <w:r w:rsidR="00973E6B" w:rsidRPr="0026729A">
        <w:rPr>
          <w:i/>
        </w:rPr>
        <w:t>én gyönyörködöm</w:t>
      </w:r>
      <w:r w:rsidR="00973E6B">
        <w:t>.</w:t>
      </w:r>
      <w:r>
        <w:t xml:space="preserve"> </w:t>
      </w:r>
      <w:r w:rsidR="00881178">
        <w:t>Vagyis remek megoldást talált a fordító.</w:t>
      </w:r>
      <w:r>
        <w:t xml:space="preserve"> </w:t>
      </w:r>
    </w:p>
    <w:p w:rsidR="002C56CC" w:rsidRDefault="00AF739B" w:rsidP="002A089C">
      <w:pPr>
        <w:spacing w:line="480" w:lineRule="auto"/>
        <w:jc w:val="both"/>
      </w:pPr>
      <w:r>
        <w:t xml:space="preserve">   </w:t>
      </w:r>
      <w:r w:rsidR="00B24DAA">
        <w:t xml:space="preserve">   Hogyan látjuk ma Verlaine költészetét? S hogyan látta az ifjú Szabó Lőrinc?</w:t>
      </w:r>
      <w:r w:rsidR="00511FB4">
        <w:t xml:space="preserve"> </w:t>
      </w:r>
      <w:r w:rsidR="00953B54">
        <w:t xml:space="preserve">Jean-Pierre Richard szerint </w:t>
      </w:r>
      <w:r w:rsidR="00881178">
        <w:t xml:space="preserve">Verlaine-nél </w:t>
      </w:r>
      <w:r w:rsidR="00953B54">
        <w:t xml:space="preserve">döntő  </w:t>
      </w:r>
      <w:r w:rsidR="00881178">
        <w:t>fontosságú</w:t>
      </w:r>
      <w:r w:rsidR="0080386B">
        <w:t xml:space="preserve"> </w:t>
      </w:r>
      <w:r w:rsidR="00953B54">
        <w:t xml:space="preserve">a disszonancia szerepe, amely a </w:t>
      </w:r>
      <w:r w:rsidR="00953B54" w:rsidRPr="00881178">
        <w:rPr>
          <w:i/>
        </w:rPr>
        <w:t>Költészettan</w:t>
      </w:r>
      <w:r w:rsidR="00953B54">
        <w:t>ban pontosan megfogalmazott</w:t>
      </w:r>
      <w:r w:rsidR="0080386B">
        <w:t xml:space="preserve"> cél: a bizonytalan és a pontos találkozásának és egybeforrásának az eszköze.</w:t>
      </w:r>
      <w:r w:rsidR="00881178">
        <w:rPr>
          <w:rStyle w:val="Lbjegyzet-hivatkozs"/>
        </w:rPr>
        <w:footnoteReference w:id="12"/>
      </w:r>
      <w:r w:rsidR="00B36576">
        <w:t xml:space="preserve"> </w:t>
      </w:r>
      <w:r w:rsidR="0080386B">
        <w:t xml:space="preserve"> A személ</w:t>
      </w:r>
      <w:r w:rsidR="00B36576">
        <w:t>ytelenség  i</w:t>
      </w:r>
      <w:r w:rsidR="0080386B">
        <w:t>gézete sohasem hagyja el</w:t>
      </w:r>
      <w:r w:rsidR="00BE0A51">
        <w:t xml:space="preserve"> a költőt</w:t>
      </w:r>
      <w:r w:rsidR="0080386B">
        <w:t>. „Verlaine is leírhatná, ahogyan Rimbaud tette, hogy  ÉN: valaki más</w:t>
      </w:r>
      <w:r w:rsidR="004E60B3">
        <w:t xml:space="preserve"> (JE est un autre)</w:t>
      </w:r>
      <w:r w:rsidR="0080386B">
        <w:t xml:space="preserve">, </w:t>
      </w:r>
      <w:r w:rsidR="002C56CC">
        <w:t>de nála a régi hang nem tűnik el teljesen, úgy hogy nyugodtan mondhatná, hogy ÉN: egyszerre Én és valaki más.”</w:t>
      </w:r>
      <w:r w:rsidR="00881178">
        <w:rPr>
          <w:rStyle w:val="Lbjegyzet-hivatkozs"/>
        </w:rPr>
        <w:footnoteReference w:id="13"/>
      </w:r>
      <w:r w:rsidR="004E60B3">
        <w:t xml:space="preserve"> </w:t>
      </w:r>
      <w:r w:rsidR="002C56CC">
        <w:t>A harmadik fontos jellegzetesség</w:t>
      </w:r>
      <w:r w:rsidR="00953B54">
        <w:t xml:space="preserve"> </w:t>
      </w:r>
      <w:r w:rsidR="002C56CC">
        <w:t>az</w:t>
      </w:r>
      <w:r w:rsidR="00881178">
        <w:t xml:space="preserve"> ars </w:t>
      </w:r>
      <w:r w:rsidR="00881178">
        <w:lastRenderedPageBreak/>
        <w:t>poeticájában</w:t>
      </w:r>
      <w:r w:rsidR="002C56CC">
        <w:t xml:space="preserve"> Ve</w:t>
      </w:r>
      <w:r w:rsidR="00511E8C">
        <w:t xml:space="preserve">rlaine </w:t>
      </w:r>
      <w:r w:rsidR="007648F3">
        <w:t xml:space="preserve">által </w:t>
      </w:r>
      <w:r w:rsidR="00511E8C">
        <w:t xml:space="preserve">pontosan megfogalmazott </w:t>
      </w:r>
      <w:r w:rsidR="002C56CC">
        <w:t>alapvonás</w:t>
      </w:r>
      <w:r w:rsidR="00511FB4">
        <w:t xml:space="preserve">: </w:t>
      </w:r>
      <w:r w:rsidR="00511FB4" w:rsidRPr="0026729A">
        <w:rPr>
          <w:i/>
        </w:rPr>
        <w:t>zene mindenekelőtt.</w:t>
      </w:r>
      <w:r w:rsidR="002C56CC">
        <w:t xml:space="preserve"> Szabó Lőrinc többnyire észleli, s fordításaiban figyelembe is veszi ezeket a jellegzetességeket. De mindennél fontosabb, amint többször ki is fejti, a tónus koherenciája, úgy hogy előfordul, hogy valamelyik szempontról le kell mo</w:t>
      </w:r>
      <w:r w:rsidR="00BA244F">
        <w:t>n</w:t>
      </w:r>
      <w:r w:rsidR="002C56CC">
        <w:t>dania.</w:t>
      </w:r>
    </w:p>
    <w:p w:rsidR="004D3D7B" w:rsidRDefault="002C56CC" w:rsidP="002A089C">
      <w:pPr>
        <w:spacing w:line="480" w:lineRule="auto"/>
        <w:jc w:val="both"/>
      </w:pPr>
      <w:r>
        <w:t xml:space="preserve">     </w:t>
      </w:r>
      <w:r w:rsidR="00511FB4">
        <w:t xml:space="preserve"> </w:t>
      </w:r>
      <w:r>
        <w:t>Ha a zeneiség felől tekintjük a Verlaine verseke</w:t>
      </w:r>
      <w:r w:rsidR="006F6679">
        <w:t>t, s a verseiből készült fordításokat, akkor el</w:t>
      </w:r>
      <w:r w:rsidR="004D3D7B">
        <w:t xml:space="preserve">őször nyilvánvalóan </w:t>
      </w:r>
      <w:r w:rsidR="004D3D7B" w:rsidRPr="00881178">
        <w:rPr>
          <w:i/>
        </w:rPr>
        <w:t xml:space="preserve">a </w:t>
      </w:r>
      <w:r w:rsidR="006F6679" w:rsidRPr="00881178">
        <w:rPr>
          <w:i/>
        </w:rPr>
        <w:t xml:space="preserve"> Chanson d’automne</w:t>
      </w:r>
      <w:r w:rsidR="006F6679">
        <w:t xml:space="preserve"> kerül előtérbe, amelynek nazális hangokra épül</w:t>
      </w:r>
      <w:r w:rsidR="004D3D7B">
        <w:t>ő hangzásvilágát Tóth Árpád</w:t>
      </w:r>
      <w:r w:rsidR="006F6679">
        <w:t xml:space="preserve"> rendkívül meggyőzően adja vissza. </w:t>
      </w:r>
      <w:r w:rsidR="00390B53">
        <w:t xml:space="preserve">Szabó Lőrinc kétszer fordította le az </w:t>
      </w:r>
      <w:r w:rsidR="00390B53" w:rsidRPr="00881178">
        <w:rPr>
          <w:i/>
        </w:rPr>
        <w:t>Őszi dalt</w:t>
      </w:r>
      <w:r w:rsidR="00390B53">
        <w:t xml:space="preserve">, s a két fordítás radikálisan különbözik egymástól. Az 1926-os változat megpróbálkozik, méghozzá, nézetem szerint </w:t>
      </w:r>
      <w:r w:rsidR="00934D13">
        <w:t xml:space="preserve">nagyon is </w:t>
      </w:r>
      <w:r w:rsidR="00390B53">
        <w:t xml:space="preserve">sikeresen, a hangutánzó megoldással. </w:t>
      </w:r>
      <w:r w:rsidR="00390B53">
        <w:rPr>
          <w:i/>
        </w:rPr>
        <w:t xml:space="preserve">Zsong-zsong, borong/ az ősz bolond hegedűje/ s hajlik szívem/ halk-szelíden </w:t>
      </w:r>
      <w:r w:rsidR="00511E51">
        <w:rPr>
          <w:i/>
        </w:rPr>
        <w:t>/</w:t>
      </w:r>
      <w:r w:rsidR="00390B53">
        <w:rPr>
          <w:i/>
        </w:rPr>
        <w:t>keserűre.  Beteg s bitang/ v</w:t>
      </w:r>
      <w:r w:rsidR="004E60B3">
        <w:rPr>
          <w:i/>
        </w:rPr>
        <w:t>agyok; harang/ szava kondúl….</w:t>
      </w:r>
      <w:r w:rsidR="00390B53">
        <w:rPr>
          <w:i/>
        </w:rPr>
        <w:t xml:space="preserve"> </w:t>
      </w:r>
      <w:r w:rsidR="004D3D7B">
        <w:rPr>
          <w:i/>
        </w:rPr>
        <w:t xml:space="preserve"> </w:t>
      </w:r>
      <w:r w:rsidR="004D3D7B">
        <w:t>Ez a fordítás ugyanolyan pontos visszaadása a Verlaine-i zeneiségnek, mint a Tóth Árpád féle adaptáció.</w:t>
      </w:r>
    </w:p>
    <w:p w:rsidR="00511E51" w:rsidRPr="00AE57DD" w:rsidRDefault="004D3D7B" w:rsidP="002A089C">
      <w:pPr>
        <w:spacing w:line="480" w:lineRule="auto"/>
        <w:jc w:val="both"/>
      </w:pPr>
      <w:r>
        <w:t xml:space="preserve">   Szabó Lőrinc második </w:t>
      </w:r>
      <w:r w:rsidR="00934D13">
        <w:t xml:space="preserve"> változat</w:t>
      </w:r>
      <w:r>
        <w:t>a</w:t>
      </w:r>
      <w:r w:rsidR="00934D13">
        <w:t xml:space="preserve"> viszont más elvek szerint készült</w:t>
      </w:r>
      <w:r>
        <w:t>, itt a műfordító lemond a hangzásvilág visszaadásának igényéről.</w:t>
      </w:r>
      <w:r w:rsidR="00704DA1">
        <w:t>.</w:t>
      </w:r>
      <w:r w:rsidR="00AF260E">
        <w:t xml:space="preserve"> „Jellemző hajlama a fog</w:t>
      </w:r>
      <w:r w:rsidR="004E60B3">
        <w:t xml:space="preserve">almi közlés kiemelésére”, </w:t>
      </w:r>
      <w:r w:rsidR="00AF260E">
        <w:t xml:space="preserve">mondja a </w:t>
      </w:r>
      <w:r>
        <w:t xml:space="preserve">műfordító Szabó Lőrincről </w:t>
      </w:r>
      <w:r w:rsidR="00AF260E">
        <w:t xml:space="preserve"> Rába György</w:t>
      </w:r>
      <w:r w:rsidR="00881178">
        <w:rPr>
          <w:rStyle w:val="Lbjegyzet-hivatkozs"/>
        </w:rPr>
        <w:footnoteReference w:id="14"/>
      </w:r>
      <w:r w:rsidR="00AF260E">
        <w:t>.</w:t>
      </w:r>
      <w:r w:rsidR="00AE57DD">
        <w:t xml:space="preserve"> Tulajdonképpen </w:t>
      </w:r>
      <w:r w:rsidR="004E60B3">
        <w:t>a</w:t>
      </w:r>
      <w:r w:rsidR="00AF260E">
        <w:t xml:space="preserve"> magyarázó fordítás elvéhez tér vissza.”</w:t>
      </w:r>
      <w:r w:rsidR="00970E14">
        <w:rPr>
          <w:rStyle w:val="Lbjegyzet-hivatkozs"/>
        </w:rPr>
        <w:footnoteReference w:id="15"/>
      </w:r>
      <w:r w:rsidR="004E60B3">
        <w:t xml:space="preserve"> </w:t>
      </w:r>
      <w:r w:rsidR="00AF260E">
        <w:t xml:space="preserve"> </w:t>
      </w:r>
      <w:r>
        <w:t>Igazság szerint: hol igen, hol nem. A második verzióból a</w:t>
      </w:r>
      <w:r w:rsidR="00AF260E">
        <w:t xml:space="preserve"> francia verset indító „les sanglots” nem maradhat ki, annak </w:t>
      </w:r>
      <w:r>
        <w:t xml:space="preserve">fogalmi, de nem hangzó </w:t>
      </w:r>
      <w:r w:rsidR="00AF260E">
        <w:t xml:space="preserve">magyar megfelelőjével indít Szabó Lőrinc. „Zokog, zokog/ az ősz konok/ hegedűje.”, lemondva így az első fordításnak az eredetihez közelebb álló hangzásvilágáról, s ugyanígy jár el az első strófa második felében: a </w:t>
      </w:r>
      <w:r w:rsidR="00511E51" w:rsidRPr="00970E14">
        <w:rPr>
          <w:i/>
        </w:rPr>
        <w:t>hajlik</w:t>
      </w:r>
      <w:r w:rsidR="00511E51">
        <w:t xml:space="preserve"> helyett a </w:t>
      </w:r>
      <w:r w:rsidR="00AF260E">
        <w:t>kemény</w:t>
      </w:r>
      <w:r w:rsidR="00511E51">
        <w:t xml:space="preserve"> </w:t>
      </w:r>
      <w:r w:rsidR="00511E51" w:rsidRPr="00970E14">
        <w:rPr>
          <w:i/>
        </w:rPr>
        <w:t>zordu</w:t>
      </w:r>
      <w:r w:rsidR="00511E51">
        <w:t xml:space="preserve">l lép be, s egyébként is az r-ek dominálnak ebben a szakaszban. A második strófából is kimarad a két meghatározó szó, </w:t>
      </w:r>
      <w:r w:rsidR="00511E51" w:rsidRPr="00970E14">
        <w:rPr>
          <w:i/>
        </w:rPr>
        <w:t>a bitang</w:t>
      </w:r>
      <w:r w:rsidR="00511E51">
        <w:t xml:space="preserve"> s a </w:t>
      </w:r>
      <w:r w:rsidR="00511E51" w:rsidRPr="00970E14">
        <w:rPr>
          <w:i/>
        </w:rPr>
        <w:t>harang</w:t>
      </w:r>
      <w:r w:rsidR="00511E51">
        <w:t xml:space="preserve">, helyette az eredeti jelentéséhez közelebb álló kifejezések kerülnek be, mint a </w:t>
      </w:r>
      <w:r w:rsidR="00511E51" w:rsidRPr="006C5A4C">
        <w:rPr>
          <w:i/>
        </w:rPr>
        <w:t>fullaszt s</w:t>
      </w:r>
      <w:r w:rsidR="00511E51">
        <w:t xml:space="preserve"> az </w:t>
      </w:r>
      <w:r w:rsidR="006C5A4C">
        <w:rPr>
          <w:i/>
        </w:rPr>
        <w:t>óraütés.</w:t>
      </w:r>
    </w:p>
    <w:p w:rsidR="00B70241" w:rsidRDefault="00511E51" w:rsidP="002A089C">
      <w:pPr>
        <w:spacing w:line="480" w:lineRule="auto"/>
        <w:jc w:val="both"/>
      </w:pPr>
      <w:r>
        <w:t xml:space="preserve">    A </w:t>
      </w:r>
      <w:r w:rsidRPr="004E60B3">
        <w:rPr>
          <w:i/>
        </w:rPr>
        <w:t>Tü</w:t>
      </w:r>
      <w:r w:rsidR="00A36E72" w:rsidRPr="004E60B3">
        <w:rPr>
          <w:i/>
        </w:rPr>
        <w:t>csökzené</w:t>
      </w:r>
      <w:r w:rsidR="00A36E72">
        <w:t xml:space="preserve">ben emlegetett </w:t>
      </w:r>
      <w:r w:rsidR="00A36E72" w:rsidRPr="004D3D7B">
        <w:rPr>
          <w:i/>
        </w:rPr>
        <w:t>Óh lelkem mennyi bánat ért</w:t>
      </w:r>
      <w:r w:rsidR="00A36E72">
        <w:t xml:space="preserve">-nek szintén két változatát ismerjük. Az első változat nyolc strófájából három változatlan formában jelenik meg az átdolgozott változatban. Itt is azt </w:t>
      </w:r>
      <w:r w:rsidR="00A36E72">
        <w:lastRenderedPageBreak/>
        <w:t xml:space="preserve">figyelhetjük meg, hogy a változások igyekeznek az eredeti szó szerinti értelméhez közelebb kerülni. Különös módon a harmadik strófa első fordítása jobban sikerült, mint a második. Az </w:t>
      </w:r>
      <w:r w:rsidR="00A36E72" w:rsidRPr="00A36E72">
        <w:rPr>
          <w:i/>
        </w:rPr>
        <w:t xml:space="preserve">elhagyta </w:t>
      </w:r>
      <w:r w:rsidR="00A36E72">
        <w:t xml:space="preserve">ige ismétlését semmi sem indokolja, másrészt </w:t>
      </w:r>
      <w:r w:rsidR="00F9243C">
        <w:t xml:space="preserve">eléggé szerencsétlenre sikeredett a második sor: </w:t>
      </w:r>
      <w:r w:rsidR="00F9243C">
        <w:rPr>
          <w:i/>
        </w:rPr>
        <w:t>már rég elhagyta azt a nőt.</w:t>
      </w:r>
      <w:r w:rsidR="00F9243C">
        <w:t xml:space="preserve"> </w:t>
      </w:r>
      <w:r w:rsidR="009A6463">
        <w:t xml:space="preserve">Kíméletlenül szól az </w:t>
      </w:r>
      <w:r w:rsidR="009A6463" w:rsidRPr="00970E14">
        <w:rPr>
          <w:i/>
        </w:rPr>
        <w:t>azt a nőt,</w:t>
      </w:r>
      <w:r w:rsidR="009A6463">
        <w:t xml:space="preserve"> másrészt </w:t>
      </w:r>
      <w:r w:rsidR="00F9243C">
        <w:t xml:space="preserve">Verlaine beszélője nem  aktív elhagyásról, hanem inkább menekülésről beszél, amit a </w:t>
      </w:r>
      <w:r w:rsidR="00F9243C" w:rsidRPr="009A6463">
        <w:rPr>
          <w:i/>
        </w:rPr>
        <w:t>messze szálltam</w:t>
      </w:r>
      <w:r w:rsidR="00F9243C">
        <w:t xml:space="preserve"> jól ad vissza.</w:t>
      </w:r>
      <w:r w:rsidR="009A6463">
        <w:t xml:space="preserve"> Az első változatba idegen testként kerül be az </w:t>
      </w:r>
      <w:r w:rsidR="009A6463">
        <w:rPr>
          <w:i/>
        </w:rPr>
        <w:t xml:space="preserve">idege </w:t>
      </w:r>
      <w:r w:rsidR="009A6463">
        <w:t xml:space="preserve">szó az ötödik strófában, s a hetedikben is túl erős a </w:t>
      </w:r>
      <w:r w:rsidR="009A6463" w:rsidRPr="00970E14">
        <w:rPr>
          <w:i/>
        </w:rPr>
        <w:t xml:space="preserve">bilincses </w:t>
      </w:r>
      <w:r w:rsidR="009A6463">
        <w:t xml:space="preserve">jelző. Ennél sokkal jobb az új változat: </w:t>
      </w:r>
      <w:r w:rsidR="009A6463" w:rsidRPr="00BA244F">
        <w:rPr>
          <w:i/>
        </w:rPr>
        <w:t>mily csapda ez, vagy mily remény</w:t>
      </w:r>
      <w:r w:rsidR="009A6463">
        <w:t xml:space="preserve">. Viszont a záró versszakot kár volt megváltoztatni, pontos, hibátlan volt az első változat, a második viszont a </w:t>
      </w:r>
      <w:r w:rsidR="009A6463" w:rsidRPr="00B70241">
        <w:rPr>
          <w:i/>
        </w:rPr>
        <w:t>mellette, nála, véle</w:t>
      </w:r>
      <w:r w:rsidR="009A6463">
        <w:t xml:space="preserve"> szóhalmozással egy egészen másféle </w:t>
      </w:r>
      <w:r w:rsidR="00B70241">
        <w:t>közegbe rántja át a verset.</w:t>
      </w:r>
    </w:p>
    <w:p w:rsidR="00934D13" w:rsidRPr="00934D13" w:rsidRDefault="00B70241" w:rsidP="002A089C">
      <w:pPr>
        <w:spacing w:line="480" w:lineRule="auto"/>
        <w:jc w:val="both"/>
      </w:pPr>
      <w:r>
        <w:t xml:space="preserve">  Egy 1942-es</w:t>
      </w:r>
      <w:r w:rsidR="00CE3868">
        <w:t>, a műfordítás kérdéseiről szóló</w:t>
      </w:r>
      <w:r>
        <w:t xml:space="preserve"> nyilatkozatában Szabó Lőrinc kiemeli „a költői dikció természetes, közve</w:t>
      </w:r>
      <w:r w:rsidR="004E60B3">
        <w:t>tlen folyásának” imperatívuszát.</w:t>
      </w:r>
      <w:r>
        <w:t xml:space="preserve"> „Fesztelen perdüljön a szó, mint az eredetiben.”</w:t>
      </w:r>
      <w:r w:rsidR="00CE3868">
        <w:rPr>
          <w:rStyle w:val="Lbjegyzet-hivatkozs"/>
        </w:rPr>
        <w:footnoteReference w:id="16"/>
      </w:r>
      <w:r w:rsidR="00CE3868">
        <w:t xml:space="preserve"> </w:t>
      </w:r>
      <w:r>
        <w:t xml:space="preserve"> Vagyis kétségtelen, hogy az előzőleg átvitt változtatások megkövetelik a folytatás összehangolását az így létrejött szöveggel.</w:t>
      </w:r>
      <w:r w:rsidR="009A6463">
        <w:t xml:space="preserve"> </w:t>
      </w:r>
      <w:r w:rsidR="00F9243C">
        <w:t xml:space="preserve">  </w:t>
      </w:r>
      <w:r w:rsidR="00AF260E">
        <w:t xml:space="preserve"> </w:t>
      </w:r>
    </w:p>
    <w:p w:rsidR="008A0247" w:rsidRDefault="006F6679" w:rsidP="008A0247">
      <w:pPr>
        <w:spacing w:line="480" w:lineRule="auto"/>
        <w:ind w:firstLine="105"/>
        <w:jc w:val="both"/>
      </w:pPr>
      <w:r>
        <w:t xml:space="preserve">Most egy másik példát választanék, az </w:t>
      </w:r>
      <w:r w:rsidRPr="0027150D">
        <w:rPr>
          <w:i/>
        </w:rPr>
        <w:t>Il pleure dans mon coeur</w:t>
      </w:r>
      <w:r>
        <w:t xml:space="preserve"> című, s Szabó Lőrinctől</w:t>
      </w:r>
      <w:r w:rsidR="0027150D">
        <w:t xml:space="preserve"> először </w:t>
      </w:r>
      <w:r w:rsidR="0027150D" w:rsidRPr="00207773">
        <w:rPr>
          <w:i/>
        </w:rPr>
        <w:t xml:space="preserve">Halk </w:t>
      </w:r>
      <w:r w:rsidR="0027150D" w:rsidRPr="00D35083">
        <w:rPr>
          <w:i/>
        </w:rPr>
        <w:t>sírás a szívem</w:t>
      </w:r>
      <w:r w:rsidR="0027150D">
        <w:t xml:space="preserve">, majd utóbb </w:t>
      </w:r>
      <w:r>
        <w:t xml:space="preserve"> </w:t>
      </w:r>
      <w:r w:rsidRPr="0026729A">
        <w:rPr>
          <w:i/>
        </w:rPr>
        <w:t>Szívembe</w:t>
      </w:r>
      <w:r w:rsidR="0026729A" w:rsidRPr="0026729A">
        <w:rPr>
          <w:i/>
        </w:rPr>
        <w:t>n</w:t>
      </w:r>
      <w:r w:rsidRPr="0026729A">
        <w:rPr>
          <w:i/>
        </w:rPr>
        <w:t xml:space="preserve"> könnyezik</w:t>
      </w:r>
      <w:r>
        <w:t xml:space="preserve"> címmel visszaadott négyszer négysorost a </w:t>
      </w:r>
      <w:r w:rsidRPr="0027150D">
        <w:rPr>
          <w:i/>
        </w:rPr>
        <w:t>Szöveg nélküli románcok</w:t>
      </w:r>
      <w:r>
        <w:t xml:space="preserve"> kötetből. A Verlaine vers hangzóvilága ezúttal más, mint az </w:t>
      </w:r>
      <w:r w:rsidRPr="00207773">
        <w:rPr>
          <w:i/>
        </w:rPr>
        <w:t>Őszi dal</w:t>
      </w:r>
      <w:r>
        <w:t>ban, s egy olyan szójátékra épül, amely eleve visszaadhatatlan magyarul: il pleure, il pleut, magyarul könnyezi</w:t>
      </w:r>
      <w:r w:rsidR="008A0247">
        <w:t>k, esik; az esik személytelenségét próbálja átvinni a költő a maga belső világába, nincsen alany, nem én könnyezem, hanem csak könnyezik, ahogyan esik. Az én feloldása, ha nem is teljes eltűntetése a költő célja itt.</w:t>
      </w:r>
    </w:p>
    <w:p w:rsidR="00935513" w:rsidRDefault="008A0247" w:rsidP="008A0247">
      <w:pPr>
        <w:spacing w:line="480" w:lineRule="auto"/>
        <w:ind w:firstLine="105"/>
        <w:jc w:val="both"/>
      </w:pPr>
      <w:r>
        <w:t xml:space="preserve"> </w:t>
      </w:r>
      <w:r w:rsidR="006F6679">
        <w:t xml:space="preserve">Verlaine felütése egy hasonlat, amely belül indít, azután fordul kifelé: úgy könnyezik a szívemben, ahogyan a városra hull az eső. </w:t>
      </w:r>
      <w:r w:rsidR="00935513">
        <w:t xml:space="preserve">A második strófában még a külső világot látjuk, de azután végérvényesen befelé fordul a versbeszélő, és a minden strófában egyszer visszatérő </w:t>
      </w:r>
      <w:r w:rsidR="00935513" w:rsidRPr="00B70241">
        <w:rPr>
          <w:i/>
        </w:rPr>
        <w:t xml:space="preserve">szív </w:t>
      </w:r>
      <w:r w:rsidR="00935513">
        <w:t>keserveivel folytatja és zárja.</w:t>
      </w:r>
    </w:p>
    <w:p w:rsidR="0027150D" w:rsidRDefault="00935513" w:rsidP="002A089C">
      <w:pPr>
        <w:spacing w:line="480" w:lineRule="auto"/>
        <w:jc w:val="both"/>
      </w:pPr>
      <w:r>
        <w:lastRenderedPageBreak/>
        <w:t xml:space="preserve">A hangzóvilág </w:t>
      </w:r>
      <w:r w:rsidR="00B70241">
        <w:t xml:space="preserve">Verlaine-nél </w:t>
      </w:r>
      <w:r>
        <w:t>teljesen koherens</w:t>
      </w:r>
      <w:r w:rsidR="00B05F2A">
        <w:t xml:space="preserve">, </w:t>
      </w:r>
      <w:r w:rsidR="00B05F2A" w:rsidRPr="00B70241">
        <w:rPr>
          <w:b/>
        </w:rPr>
        <w:t>pl</w:t>
      </w:r>
      <w:r w:rsidR="00B05F2A">
        <w:t xml:space="preserve">, ahol lehet, ha nem, akkor </w:t>
      </w:r>
      <w:r w:rsidR="00B05F2A" w:rsidRPr="00564948">
        <w:rPr>
          <w:b/>
        </w:rPr>
        <w:t>p</w:t>
      </w:r>
      <w:r w:rsidR="00B05F2A">
        <w:t xml:space="preserve">, illetve </w:t>
      </w:r>
      <w:r w:rsidR="00B05F2A" w:rsidRPr="00564948">
        <w:rPr>
          <w:b/>
          <w:i/>
        </w:rPr>
        <w:t>r</w:t>
      </w:r>
      <w:r w:rsidR="00B05F2A" w:rsidRPr="00564948">
        <w:rPr>
          <w:i/>
        </w:rPr>
        <w:t>,</w:t>
      </w:r>
      <w:r w:rsidR="00B05F2A">
        <w:t xml:space="preserve"> ami, ha akarjuk hangutánzásnak is elfogadható,</w:t>
      </w:r>
      <w:r w:rsidR="00564948">
        <w:t xml:space="preserve"> mint </w:t>
      </w:r>
      <w:r w:rsidR="00B05F2A">
        <w:t xml:space="preserve">az esőcseppek puha vagy keményebb koppanása a földön és a tetőkön. </w:t>
      </w:r>
    </w:p>
    <w:p w:rsidR="00F93449" w:rsidRDefault="0027150D" w:rsidP="002A089C">
      <w:pPr>
        <w:spacing w:line="480" w:lineRule="auto"/>
        <w:jc w:val="both"/>
      </w:pPr>
      <w:r>
        <w:t xml:space="preserve">   Az első verzióban a</w:t>
      </w:r>
      <w:r w:rsidR="00B05F2A">
        <w:t xml:space="preserve"> fordító meg sem próbálkozik a lehetetlennel, másféle megoldást keres.</w:t>
      </w:r>
      <w:r>
        <w:t xml:space="preserve"> Az indító szójáték</w:t>
      </w:r>
      <w:r w:rsidR="008A0247">
        <w:t>, a személytelenség kísérlete</w:t>
      </w:r>
      <w:r>
        <w:t xml:space="preserve"> eltűnik</w:t>
      </w:r>
      <w:r w:rsidRPr="0027150D">
        <w:rPr>
          <w:i/>
        </w:rPr>
        <w:t>: Halk sírás a szívem/ s eső sír kinn az utcán</w:t>
      </w:r>
      <w:r>
        <w:t xml:space="preserve">. A szív, akár az eredetiben, háromszor ismétlődik, mellette </w:t>
      </w:r>
      <w:r w:rsidR="00F93449">
        <w:t>olyan kifejezések dominálnak (bágyadva, szelíden, szenvedő, nyomorultan, vergődő), amelyek egyértelművé teszik a magyar vers atmoszféráját. Így az 1926-os szöveg a melank</w:t>
      </w:r>
      <w:r w:rsidR="00B70241">
        <w:t>ó</w:t>
      </w:r>
      <w:r w:rsidR="00F93449">
        <w:t>likus, vagy</w:t>
      </w:r>
      <w:r w:rsidR="00B70241">
        <w:t xml:space="preserve"> Jean-Pierre</w:t>
      </w:r>
      <w:r w:rsidR="00F93449">
        <w:t xml:space="preserve"> Richard </w:t>
      </w:r>
      <w:r w:rsidR="00D35083">
        <w:t>szavával a fád Verlaine-t idézi</w:t>
      </w:r>
      <w:r w:rsidR="00F93449">
        <w:t xml:space="preserve">. </w:t>
      </w:r>
      <w:r w:rsidR="00F93449" w:rsidRPr="00B70241">
        <w:rPr>
          <w:i/>
        </w:rPr>
        <w:t>Jó és rossz elszállt a múltban</w:t>
      </w:r>
      <w:r w:rsidR="00F93449">
        <w:t>, mondja a vers kulcspozícióban lévő utolsó előtti</w:t>
      </w:r>
      <w:r w:rsidR="00B70241">
        <w:t xml:space="preserve"> sora</w:t>
      </w:r>
      <w:r w:rsidR="00F93449">
        <w:t>, nincs</w:t>
      </w:r>
      <w:r w:rsidR="00D35083">
        <w:t>en többé</w:t>
      </w:r>
      <w:r w:rsidR="00F93449">
        <w:t xml:space="preserve"> választás, azon már túl vagyunk, csak az adott helyzet van: </w:t>
      </w:r>
      <w:r w:rsidR="00F93449" w:rsidRPr="00B70241">
        <w:rPr>
          <w:i/>
        </w:rPr>
        <w:t>vergődöm nyomorultan</w:t>
      </w:r>
      <w:r w:rsidR="00F93449">
        <w:t xml:space="preserve">. </w:t>
      </w:r>
    </w:p>
    <w:p w:rsidR="006F6679" w:rsidRDefault="00F93449" w:rsidP="002A089C">
      <w:pPr>
        <w:spacing w:line="480" w:lineRule="auto"/>
        <w:jc w:val="both"/>
      </w:pPr>
      <w:r>
        <w:t xml:space="preserve">    Megemlítendő, hogy </w:t>
      </w:r>
      <w:r w:rsidR="00B05F2A">
        <w:t xml:space="preserve">Verlaine, aki máskor meg-megdöccenti a ritmust és képtelen rímeket használ, itt kínosan tiszta rímekkel dolgozik. Szabó Lőrinc </w:t>
      </w:r>
      <w:r>
        <w:t>az első változatban ezt</w:t>
      </w:r>
      <w:r w:rsidR="00CE3868">
        <w:t xml:space="preserve"> követi, (ének-szívének-ének stb</w:t>
      </w:r>
      <w:r>
        <w:t xml:space="preserve">.) </w:t>
      </w:r>
      <w:r w:rsidR="00B05F2A">
        <w:t xml:space="preserve">a </w:t>
      </w:r>
      <w:r>
        <w:t xml:space="preserve">másodikban viszont a </w:t>
      </w:r>
      <w:r w:rsidR="00B05F2A">
        <w:t xml:space="preserve">másik Verlaine-hez nyúl, </w:t>
      </w:r>
      <w:r w:rsidR="00C5339A">
        <w:t xml:space="preserve">a </w:t>
      </w:r>
      <w:r w:rsidR="00C5339A" w:rsidRPr="00564948">
        <w:rPr>
          <w:i/>
        </w:rPr>
        <w:t>Költészettan</w:t>
      </w:r>
      <w:r w:rsidR="00C5339A">
        <w:t xml:space="preserve">ban megfogalmazott rímellenes költőhöz, </w:t>
      </w:r>
      <w:r w:rsidR="00B05F2A">
        <w:t xml:space="preserve">amikor elképesztő asszonáncokat vezet be: mint a könnyezik-keserít, a gyász-csapás. </w:t>
      </w:r>
      <w:r w:rsidR="00A37D61">
        <w:t xml:space="preserve">Ugyancsak a disszonanciát hirdető Verlaine nyomában jár, amikor a </w:t>
      </w:r>
      <w:r w:rsidR="00A37D61" w:rsidRPr="00970E14">
        <w:rPr>
          <w:i/>
        </w:rPr>
        <w:t>terre s</w:t>
      </w:r>
      <w:r w:rsidR="00A37D61">
        <w:t xml:space="preserve">zót az aszfalttal adja vissza. A vers utolsó előtti sorában viszont nézetem szerint félreérti vagy félremagyarázza az eredetit. </w:t>
      </w:r>
      <w:r w:rsidR="00A37D61" w:rsidRPr="00207773">
        <w:rPr>
          <w:i/>
        </w:rPr>
        <w:t>Megszakad árva szívem</w:t>
      </w:r>
      <w:r w:rsidR="00A37D61">
        <w:t>, mondja, némileg</w:t>
      </w:r>
      <w:r w:rsidR="00207773">
        <w:t xml:space="preserve"> nyomatékosabban,</w:t>
      </w:r>
      <w:r w:rsidR="00C5339A">
        <w:t xml:space="preserve"> mint az eredetiben</w:t>
      </w:r>
      <w:r w:rsidR="00A37D61">
        <w:t>, az utolsó sorban, viszont az előzőben, mely azt állítja, hogy ennek semmi közvetlen oka, az igen egyszerű – sans amour et sans ha</w:t>
      </w:r>
      <w:r w:rsidR="00CE3868">
        <w:t>ine (sem szerelem, sem gyűlölet sort</w:t>
      </w:r>
      <w:r w:rsidR="00A37D61">
        <w:t xml:space="preserve"> a baudelaire-esen hangzó </w:t>
      </w:r>
      <w:r w:rsidR="00A37D61" w:rsidRPr="00F93449">
        <w:rPr>
          <w:i/>
        </w:rPr>
        <w:t>se hóhérom, se hívem</w:t>
      </w:r>
      <w:r w:rsidR="00A37D61">
        <w:t xml:space="preserve"> sorral fordítja. </w:t>
      </w:r>
      <w:r w:rsidR="00C5339A">
        <w:t xml:space="preserve">A </w:t>
      </w:r>
      <w:r w:rsidR="00C5339A" w:rsidRPr="00970E14">
        <w:rPr>
          <w:i/>
        </w:rPr>
        <w:t>Romlás virágaiban</w:t>
      </w:r>
      <w:r w:rsidR="00C5339A">
        <w:t xml:space="preserve"> Szabó Lőrinc a fordítója </w:t>
      </w:r>
      <w:r w:rsidR="00C5339A" w:rsidRPr="009319DB">
        <w:rPr>
          <w:i/>
        </w:rPr>
        <w:t>a H</w:t>
      </w:r>
      <w:r w:rsidR="00604C3D" w:rsidRPr="009319DB">
        <w:rPr>
          <w:i/>
        </w:rPr>
        <w:t>éau</w:t>
      </w:r>
      <w:r w:rsidR="009319DB" w:rsidRPr="009319DB">
        <w:rPr>
          <w:i/>
        </w:rPr>
        <w:t>tontimorouménos</w:t>
      </w:r>
      <w:r w:rsidR="009319DB">
        <w:t>-na</w:t>
      </w:r>
      <w:r w:rsidR="00C5339A">
        <w:t>k, amelyben a</w:t>
      </w:r>
      <w:r>
        <w:t xml:space="preserve"> híres </w:t>
      </w:r>
      <w:r w:rsidR="00C5339A">
        <w:t xml:space="preserve"> </w:t>
      </w:r>
      <w:r w:rsidR="00C5339A" w:rsidRPr="00F93449">
        <w:rPr>
          <w:i/>
        </w:rPr>
        <w:t>ni victime, ni bourreau</w:t>
      </w:r>
      <w:r w:rsidR="00C5339A">
        <w:t xml:space="preserve"> sort </w:t>
      </w:r>
      <w:r w:rsidR="00C5339A" w:rsidRPr="00F93449">
        <w:rPr>
          <w:i/>
        </w:rPr>
        <w:t>a hóhér</w:t>
      </w:r>
      <w:r w:rsidR="00C5339A">
        <w:t xml:space="preserve"> és </w:t>
      </w:r>
      <w:r w:rsidR="00C5339A" w:rsidRPr="00F93449">
        <w:rPr>
          <w:i/>
        </w:rPr>
        <w:t>aki ö</w:t>
      </w:r>
      <w:r w:rsidR="00C5339A">
        <w:t>l sorral teszi át magyarra.</w:t>
      </w:r>
    </w:p>
    <w:p w:rsidR="00E45F1F" w:rsidRDefault="00C5339A" w:rsidP="00E45F1F">
      <w:pPr>
        <w:spacing w:line="480" w:lineRule="auto"/>
        <w:jc w:val="both"/>
      </w:pPr>
      <w:r>
        <w:t xml:space="preserve">   </w:t>
      </w:r>
      <w:r w:rsidR="00212A1B">
        <w:t xml:space="preserve">Az utószóban Szabó Lőrinc pontosan megfogalmazza az önmaga elé tűzött követelményeket. „Tartalmi hűség, hangnemazonosság és a kompozíció világos vonalvezetése.” Ezek közül Verlaine-nél egyértelműen kiemelkedően fontos a hangnemazonosság. </w:t>
      </w:r>
      <w:r w:rsidR="00AA35F2">
        <w:t xml:space="preserve">„Értelmet és homályt, egyszerűséget és </w:t>
      </w:r>
      <w:r w:rsidR="00AA35F2">
        <w:lastRenderedPageBreak/>
        <w:t>komplikáltságot igyekeze</w:t>
      </w:r>
      <w:r w:rsidR="00E45F1F">
        <w:t xml:space="preserve">tt a részletekben is megtartani. </w:t>
      </w:r>
      <w:r w:rsidR="00AA35F2">
        <w:t>A formahűséget megtartotta még akkor is, ha formabontással más természetű előnyöke</w:t>
      </w:r>
      <w:r w:rsidR="00E45F1F">
        <w:t xml:space="preserve">t érhetett volna el.” </w:t>
      </w:r>
      <w:r w:rsidR="009319DB">
        <w:rPr>
          <w:rStyle w:val="Lbjegyzet-hivatkozs"/>
        </w:rPr>
        <w:footnoteReference w:id="17"/>
      </w:r>
    </w:p>
    <w:p w:rsidR="00EB355F" w:rsidRDefault="00E45F1F" w:rsidP="00E45F1F">
      <w:pPr>
        <w:spacing w:line="480" w:lineRule="auto"/>
        <w:jc w:val="both"/>
      </w:pPr>
      <w:r>
        <w:t xml:space="preserve">                                                                        </w:t>
      </w:r>
      <w:r w:rsidR="00EB355F">
        <w:t>3.</w:t>
      </w:r>
    </w:p>
    <w:p w:rsidR="00EB355F" w:rsidRDefault="00EB355F" w:rsidP="00EB355F">
      <w:pPr>
        <w:spacing w:line="480" w:lineRule="auto"/>
        <w:jc w:val="both"/>
      </w:pPr>
      <w:r>
        <w:t xml:space="preserve">  Érdekes problémákat vet föl az 1920-as, név nélkül megjelent Verlaine-kötet. A </w:t>
      </w:r>
      <w:r w:rsidRPr="00F742B1">
        <w:rPr>
          <w:i/>
        </w:rPr>
        <w:t xml:space="preserve">Femmes </w:t>
      </w:r>
      <w:r>
        <w:t>1890-ben jelent meg sous le manteau, vagyis suba alatt megjelöléssel, összesen 175 pé</w:t>
      </w:r>
      <w:r w:rsidR="00D35083">
        <w:t>ldányban. Ez a kötet a Bibliothè</w:t>
      </w:r>
      <w:r>
        <w:t xml:space="preserve">que Nationale-ban zárt anyag volt, az u.n. enferben, vagyis pokolban kapott helyet. Ma már hozzáférhető digitalizált formában, a BNF Gallica sorozatában. Szabó Lőrinc  a magyar kiadóval kötött szerződésében vállalja, hogy „gondos, hű és művészi fordítást” fog készíteni. Nem mindig  tartotta magát vállalásához. Az egyik eltérés a nemiséggel kapcsolatos megnevezések használata. Verlaine azokat a köznyelvi kifejezéseket használja (con, pine, vit, foutre, rouston etc.), amelyek a 19. század végén tiltottak, vagyis nem szerepelnek az akkoriban mérvadó nagy Littré szótárban. Azóta változott a helyzet, a Littré utódjának szánt </w:t>
      </w:r>
      <w:r w:rsidR="00D35083">
        <w:rPr>
          <w:i/>
        </w:rPr>
        <w:t>Trésor de la langue franç</w:t>
      </w:r>
      <w:r w:rsidRPr="00EB355F">
        <w:rPr>
          <w:i/>
        </w:rPr>
        <w:t>aise</w:t>
      </w:r>
      <w:r>
        <w:t xml:space="preserve">-ben már szerepel valamennyi azelőtt  tiltott  megnevezés, s azt is megtudhatjuk a </w:t>
      </w:r>
      <w:r w:rsidRPr="00EB355F">
        <w:rPr>
          <w:i/>
        </w:rPr>
        <w:t>Trésorb</w:t>
      </w:r>
      <w:r>
        <w:t>ól, hogy már a 19. században, elvétve ugyan, de meg-megjelentek ezek a szavak jelentős írók, mint például Baudelai</w:t>
      </w:r>
      <w:r w:rsidR="004B2545">
        <w:t xml:space="preserve">re vagy a Goncourt-fivérek </w:t>
      </w:r>
      <w:r>
        <w:t xml:space="preserve">munkáiban. A fordító Szabó Lőrinc nem vállalja ezek visszaadását, hanem a szokásos körülíró kifejezésekkel él: </w:t>
      </w:r>
      <w:r w:rsidRPr="00EB355F">
        <w:rPr>
          <w:i/>
        </w:rPr>
        <w:t>sötét Kehely, szent Rés, aranygyapjas ágyék,  botom, furulyám,  nedvek etc</w:t>
      </w:r>
      <w:r>
        <w:t xml:space="preserve">. </w:t>
      </w:r>
    </w:p>
    <w:p w:rsidR="00EB355F" w:rsidRDefault="00EB355F" w:rsidP="00EB355F">
      <w:pPr>
        <w:spacing w:line="480" w:lineRule="auto"/>
        <w:ind w:firstLine="105"/>
        <w:jc w:val="both"/>
      </w:pPr>
      <w:r>
        <w:t xml:space="preserve">A másik probléma a formai és a fogalmi hűség. Akad a fordításokban egy-két félreértés, ezeknek azonban nincsen különösebb jelentősége. Előfordul az is, hogy az ifjú fordítót elragadja a hév. Így például a </w:t>
      </w:r>
      <w:r w:rsidRPr="00EB355F">
        <w:rPr>
          <w:i/>
        </w:rPr>
        <w:t>Tableau populaire</w:t>
      </w:r>
      <w:r>
        <w:t xml:space="preserve"> (Népies tableau) című narratív versben, amely egy inas és a gazda felesége szerelmi jelenetét beszéli el. „Úgy érzem, ikreket nyomtál be”, mondja, Szabó Lőrinc szavával, a történet végén elégedetten az asszony, holott az eredetiben csak annyi áll:      tu m’a fait un enfant .  A vers befejezése is bizarr hozzáköltés, ha csak nem félreértés: a magyar változatban egy serblin üldögél az asszony, holott az eredetiben csak egyszerűen leguggol, s úgy n</w:t>
      </w:r>
      <w:r w:rsidR="00BA244F">
        <w:t>y</w:t>
      </w:r>
      <w:r w:rsidR="000124EC">
        <w:t>om egy csókot az inas tökére</w:t>
      </w:r>
      <w:r>
        <w:t>.</w:t>
      </w:r>
    </w:p>
    <w:p w:rsidR="00EB355F" w:rsidRDefault="00EB355F" w:rsidP="00EB355F">
      <w:pPr>
        <w:spacing w:line="480" w:lineRule="auto"/>
        <w:ind w:firstLine="105"/>
        <w:jc w:val="both"/>
      </w:pPr>
      <w:r>
        <w:lastRenderedPageBreak/>
        <w:t xml:space="preserve">Különös viszont a </w:t>
      </w:r>
      <w:r w:rsidR="00D35083">
        <w:rPr>
          <w:i/>
        </w:rPr>
        <w:t>Goû</w:t>
      </w:r>
      <w:r w:rsidRPr="00EB355F">
        <w:rPr>
          <w:i/>
        </w:rPr>
        <w:t>ts royaux</w:t>
      </w:r>
      <w:r>
        <w:t xml:space="preserve"> c. vers esete.  XV. Lajos nem szerette a parfümöket, k</w:t>
      </w:r>
      <w:r w:rsidR="00D35083">
        <w:t xml:space="preserve">ezdi Verlaine, ahogyan én sem, </w:t>
      </w:r>
      <w:r>
        <w:t xml:space="preserve">majd a párosan rímes huszonnyolc soros versben a természetes illatok erotikáját ünnepli. A </w:t>
      </w:r>
      <w:r w:rsidR="00D35083">
        <w:rPr>
          <w:i/>
        </w:rPr>
        <w:t>Goû</w:t>
      </w:r>
      <w:r w:rsidRPr="00CB3C3D">
        <w:rPr>
          <w:i/>
        </w:rPr>
        <w:t>ts royaux</w:t>
      </w:r>
      <w:r>
        <w:t xml:space="preserve"> olvasható úgy, mint a negyedszázaddal előbb született Baudelaire vers, a szagokat ünneplő </w:t>
      </w:r>
      <w:r w:rsidRPr="00CA6491">
        <w:rPr>
          <w:i/>
        </w:rPr>
        <w:t xml:space="preserve">Kapcsolatok </w:t>
      </w:r>
      <w:r>
        <w:t>deszakralizációja vagy paródiája, míg Baudelaire-nél az illatok „a végtelen kapuit nyitogatják”, addig itt a tekintet nem jut tovább a női test bájainál.</w:t>
      </w:r>
    </w:p>
    <w:p w:rsidR="00EB355F" w:rsidRDefault="00EB355F" w:rsidP="00EB355F">
      <w:pPr>
        <w:spacing w:line="480" w:lineRule="auto"/>
        <w:jc w:val="both"/>
      </w:pPr>
      <w:r>
        <w:t xml:space="preserve"> A magyar változatban, </w:t>
      </w:r>
      <w:r w:rsidRPr="00CB3C3D">
        <w:rPr>
          <w:i/>
        </w:rPr>
        <w:t>a Nők</w:t>
      </w:r>
      <w:r>
        <w:t xml:space="preserve"> c. kötetben furcsa mód nem szerepel </w:t>
      </w:r>
      <w:r w:rsidRPr="00CA6491">
        <w:rPr>
          <w:i/>
        </w:rPr>
        <w:t>Királyi ízlés</w:t>
      </w:r>
      <w:r>
        <w:t xml:space="preserve"> című vers, </w:t>
      </w:r>
      <w:r w:rsidR="00D35083">
        <w:t xml:space="preserve">ezen a helyen egy szonett áll, </w:t>
      </w:r>
      <w:r w:rsidRPr="00934D13">
        <w:rPr>
          <w:i/>
        </w:rPr>
        <w:t>Szonett a királynőhöz</w:t>
      </w:r>
      <w:r>
        <w:t xml:space="preserve">. A téma ugyanaz, mint a </w:t>
      </w:r>
      <w:r w:rsidR="00D35083">
        <w:rPr>
          <w:i/>
        </w:rPr>
        <w:t>Goû</w:t>
      </w:r>
      <w:r w:rsidRPr="00CB3C3D">
        <w:rPr>
          <w:i/>
        </w:rPr>
        <w:t>ts royaux</w:t>
      </w:r>
      <w:r>
        <w:t>-ban, nem kellenek a parfümök, a női és a férfitest egymással keveredő természetes illata az igazi. De a vers formája egészen más, mint az eredetié, nem csak azért, mert szonett lép a 28 soros vers</w:t>
      </w:r>
      <w:r w:rsidR="00CB3C3D">
        <w:t xml:space="preserve"> </w:t>
      </w:r>
      <w:r>
        <w:t xml:space="preserve">helyébe, hanem, mert az adaptáció: megszólító vers, a versbeszélő fordul és beszél hosszan a királynőhöz. A szöveg egyébként tudatosan nyitva hagyja azt a kérdést, hogy valóban királynőről van-e szó, vagy csak átvitt értelemben használja a fordító ezt a szót. Akárhogyan is, úgy vélem, a </w:t>
      </w:r>
      <w:r w:rsidRPr="00EB355F">
        <w:rPr>
          <w:i/>
        </w:rPr>
        <w:t>Szonett a királynőhöz</w:t>
      </w:r>
      <w:r>
        <w:t xml:space="preserve"> semmiképpen sem tekinthető fordításnak, s ha nem fordítás, akkor nyilvánvalóan eredeti, ha akarjuk, Verlaine ihlette, Szabó Lőrinc vers.</w:t>
      </w:r>
    </w:p>
    <w:p w:rsidR="00FD77C4" w:rsidRDefault="00FD77C4" w:rsidP="00EB355F">
      <w:pPr>
        <w:spacing w:line="480" w:lineRule="auto"/>
        <w:jc w:val="both"/>
      </w:pPr>
      <w:r>
        <w:t xml:space="preserve">                                                                                                    4.</w:t>
      </w:r>
    </w:p>
    <w:p w:rsidR="00FD77C4" w:rsidRDefault="00FD77C4" w:rsidP="00EB355F">
      <w:pPr>
        <w:spacing w:line="480" w:lineRule="auto"/>
        <w:jc w:val="both"/>
      </w:pPr>
      <w:r>
        <w:t>Íme az elemzett fordításo</w:t>
      </w:r>
      <w:r w:rsidR="004B2545">
        <w:t>k teljes szövege, az 1926-os és az 1942-es változat</w:t>
      </w:r>
    </w:p>
    <w:p w:rsidR="00481215" w:rsidRPr="00481215" w:rsidRDefault="00481215" w:rsidP="00EB355F">
      <w:pPr>
        <w:spacing w:line="480" w:lineRule="auto"/>
        <w:jc w:val="both"/>
        <w:rPr>
          <w:b/>
        </w:rPr>
      </w:pPr>
      <w:r>
        <w:rPr>
          <w:b/>
        </w:rPr>
        <w:t>Uram, megsebzett nagy szereteted</w:t>
      </w:r>
      <w:r w:rsidR="004B2545">
        <w:rPr>
          <w:b/>
        </w:rPr>
        <w:t xml:space="preserve">                             Uram, szerelmet megsebesített</w:t>
      </w:r>
    </w:p>
    <w:p w:rsidR="005157C0" w:rsidRDefault="005157C0" w:rsidP="005157C0">
      <w:pPr>
        <w:spacing w:line="240" w:lineRule="auto"/>
        <w:jc w:val="both"/>
      </w:pPr>
      <w:r>
        <w:t xml:space="preserve">Uram, </w:t>
      </w:r>
      <w:r w:rsidR="00B12A01">
        <w:t>megsebzett nagy szereteted</w:t>
      </w:r>
      <w:r>
        <w:t xml:space="preserve">                  </w:t>
      </w:r>
      <w:r w:rsidR="00481215">
        <w:t xml:space="preserve"> </w:t>
      </w:r>
      <w:r>
        <w:t xml:space="preserve">           Uram, szerelmed</w:t>
      </w:r>
      <w:r w:rsidR="00B12A01">
        <w:t xml:space="preserve"> megsebesített,</w:t>
      </w:r>
    </w:p>
    <w:p w:rsidR="005157C0" w:rsidRDefault="00B12A01" w:rsidP="005157C0">
      <w:pPr>
        <w:spacing w:line="360" w:lineRule="auto"/>
        <w:jc w:val="both"/>
      </w:pPr>
      <w:r>
        <w:t>s még mindig remeg élő sebem ajka,                            s még mindig remeg élő sebem ajka,</w:t>
      </w:r>
    </w:p>
    <w:p w:rsidR="00B12A01" w:rsidRDefault="00B12A01" w:rsidP="005157C0">
      <w:pPr>
        <w:spacing w:line="360" w:lineRule="auto"/>
        <w:jc w:val="both"/>
      </w:pPr>
      <w:r>
        <w:t>Uram megsebzett nagy szereteted.                               Uram, szerelmed megsebesített.</w:t>
      </w:r>
    </w:p>
    <w:p w:rsidR="004B2545" w:rsidRDefault="004B2545" w:rsidP="005157C0">
      <w:pPr>
        <w:spacing w:line="360" w:lineRule="auto"/>
        <w:jc w:val="both"/>
      </w:pPr>
    </w:p>
    <w:p w:rsidR="00B12A01" w:rsidRDefault="00B12A01" w:rsidP="005157C0">
      <w:pPr>
        <w:spacing w:line="360" w:lineRule="auto"/>
        <w:jc w:val="both"/>
      </w:pPr>
      <w:r>
        <w:t>Uram, megrázott szent irtózatod,                                   Uram, megrázott szent irtózatod</w:t>
      </w:r>
    </w:p>
    <w:p w:rsidR="008D60C6" w:rsidRDefault="008D60C6" w:rsidP="005157C0">
      <w:pPr>
        <w:spacing w:line="360" w:lineRule="auto"/>
        <w:jc w:val="both"/>
      </w:pPr>
      <w:r>
        <w:t>s még bennem jár a villám, mennydörögve                  s még bennem jár a villám, mennydörögve</w:t>
      </w:r>
    </w:p>
    <w:p w:rsidR="008D60C6" w:rsidRDefault="008D60C6" w:rsidP="005157C0">
      <w:pPr>
        <w:spacing w:line="360" w:lineRule="auto"/>
        <w:jc w:val="both"/>
      </w:pPr>
      <w:r>
        <w:t>Uram, megrázott szent irtózatod                                    Uram, megrázott szent irtózatod.</w:t>
      </w:r>
    </w:p>
    <w:p w:rsidR="008D60C6" w:rsidRDefault="008D60C6" w:rsidP="005157C0">
      <w:pPr>
        <w:spacing w:line="360" w:lineRule="auto"/>
        <w:jc w:val="both"/>
      </w:pPr>
      <w:r>
        <w:lastRenderedPageBreak/>
        <w:t xml:space="preserve">                                                                  </w:t>
      </w:r>
    </w:p>
    <w:p w:rsidR="008D60C6" w:rsidRPr="008D60C6" w:rsidRDefault="008D60C6" w:rsidP="005157C0">
      <w:pPr>
        <w:spacing w:line="360" w:lineRule="auto"/>
        <w:jc w:val="both"/>
        <w:rPr>
          <w:b/>
        </w:rPr>
      </w:pPr>
      <w:r w:rsidRPr="008D60C6">
        <w:rPr>
          <w:b/>
        </w:rPr>
        <w:t>Őszi dal</w:t>
      </w:r>
      <w:r w:rsidR="004B2545">
        <w:rPr>
          <w:b/>
        </w:rPr>
        <w:t xml:space="preserve">                                                                                Őszi dal</w:t>
      </w:r>
    </w:p>
    <w:p w:rsidR="008D60C6" w:rsidRDefault="008D60C6" w:rsidP="005157C0">
      <w:pPr>
        <w:spacing w:line="360" w:lineRule="auto"/>
        <w:jc w:val="both"/>
      </w:pPr>
      <w:r>
        <w:t>Zsong-zsong borong</w:t>
      </w:r>
      <w:r w:rsidR="00F41942">
        <w:t xml:space="preserve">                                                        Zokog, zokog</w:t>
      </w:r>
    </w:p>
    <w:p w:rsidR="008D60C6" w:rsidRDefault="008D60C6" w:rsidP="005157C0">
      <w:pPr>
        <w:spacing w:line="360" w:lineRule="auto"/>
        <w:jc w:val="both"/>
      </w:pPr>
      <w:r>
        <w:t>az ősz bolond</w:t>
      </w:r>
      <w:r w:rsidR="00F41942">
        <w:t xml:space="preserve">                                                                   az ősz konok</w:t>
      </w:r>
    </w:p>
    <w:p w:rsidR="008D60C6" w:rsidRDefault="008D60C6" w:rsidP="005157C0">
      <w:pPr>
        <w:spacing w:line="360" w:lineRule="auto"/>
        <w:jc w:val="both"/>
      </w:pPr>
      <w:r>
        <w:t xml:space="preserve"> hegedűje</w:t>
      </w:r>
      <w:r w:rsidR="00F41942">
        <w:t xml:space="preserve">                                                                          hegedűje,</w:t>
      </w:r>
    </w:p>
    <w:p w:rsidR="008D60C6" w:rsidRDefault="00F41942" w:rsidP="005157C0">
      <w:pPr>
        <w:spacing w:line="360" w:lineRule="auto"/>
        <w:jc w:val="both"/>
      </w:pPr>
      <w:r>
        <w:t xml:space="preserve"> </w:t>
      </w:r>
      <w:r w:rsidR="008D60C6">
        <w:t>s hajlik szívem</w:t>
      </w:r>
      <w:r>
        <w:t xml:space="preserve">                                                                    zordúl szívem</w:t>
      </w:r>
    </w:p>
    <w:p w:rsidR="008D60C6" w:rsidRDefault="00F41942" w:rsidP="005157C0">
      <w:pPr>
        <w:spacing w:line="360" w:lineRule="auto"/>
        <w:jc w:val="both"/>
      </w:pPr>
      <w:r>
        <w:t>halk szelíden                                                                      fordúl szívem</w:t>
      </w:r>
    </w:p>
    <w:p w:rsidR="008D60C6" w:rsidRDefault="008D60C6" w:rsidP="005157C0">
      <w:pPr>
        <w:spacing w:line="360" w:lineRule="auto"/>
        <w:jc w:val="both"/>
      </w:pPr>
      <w:r>
        <w:t>keserűre.</w:t>
      </w:r>
      <w:r w:rsidR="00F41942">
        <w:t xml:space="preserve">                                                                             keserűre.</w:t>
      </w:r>
    </w:p>
    <w:p w:rsidR="004B2545" w:rsidRDefault="004B2545" w:rsidP="005157C0">
      <w:pPr>
        <w:spacing w:line="360" w:lineRule="auto"/>
        <w:jc w:val="both"/>
      </w:pPr>
    </w:p>
    <w:p w:rsidR="008D60C6" w:rsidRDefault="004B2545" w:rsidP="005157C0">
      <w:pPr>
        <w:spacing w:line="360" w:lineRule="auto"/>
        <w:jc w:val="both"/>
      </w:pPr>
      <w:r>
        <w:t>Bete</w:t>
      </w:r>
      <w:r w:rsidR="008D60C6">
        <w:t>g s bitang</w:t>
      </w:r>
      <w:r w:rsidR="00F41942">
        <w:t xml:space="preserve">                                                                </w:t>
      </w:r>
      <w:r>
        <w:t xml:space="preserve">  </w:t>
      </w:r>
      <w:r w:rsidR="00F41942">
        <w:t xml:space="preserve"> Fullaszt az éj,</w:t>
      </w:r>
    </w:p>
    <w:p w:rsidR="008D60C6" w:rsidRDefault="008D60C6" w:rsidP="005157C0">
      <w:pPr>
        <w:spacing w:line="360" w:lineRule="auto"/>
        <w:jc w:val="both"/>
      </w:pPr>
      <w:r>
        <w:t>vagyok; harang</w:t>
      </w:r>
      <w:r w:rsidR="00F41942">
        <w:t xml:space="preserve">                                                                  arcom fehér,</w:t>
      </w:r>
    </w:p>
    <w:p w:rsidR="008D60C6" w:rsidRDefault="008D60C6" w:rsidP="005157C0">
      <w:pPr>
        <w:spacing w:line="360" w:lineRule="auto"/>
        <w:jc w:val="both"/>
      </w:pPr>
      <w:r>
        <w:t>szava kondul.</w:t>
      </w:r>
      <w:r w:rsidR="00F41942">
        <w:t xml:space="preserve">                                                                     s ha az óra</w:t>
      </w:r>
    </w:p>
    <w:p w:rsidR="008D60C6" w:rsidRDefault="008D60C6" w:rsidP="005157C0">
      <w:pPr>
        <w:spacing w:line="360" w:lineRule="auto"/>
        <w:jc w:val="both"/>
      </w:pPr>
      <w:r>
        <w:t>Emlék! öröm!</w:t>
      </w:r>
      <w:r w:rsidR="00F41942">
        <w:t xml:space="preserve">                                                                     üt, zokogok,</w:t>
      </w:r>
    </w:p>
    <w:p w:rsidR="008D60C6" w:rsidRDefault="008D60C6" w:rsidP="005157C0">
      <w:pPr>
        <w:spacing w:line="360" w:lineRule="auto"/>
        <w:jc w:val="both"/>
      </w:pPr>
      <w:r>
        <w:t>Ma jó a könny</w:t>
      </w:r>
      <w:r w:rsidR="00F41942">
        <w:t xml:space="preserve">                                                                     régi napok</w:t>
      </w:r>
    </w:p>
    <w:p w:rsidR="008D60C6" w:rsidRDefault="008D60C6" w:rsidP="005157C0">
      <w:pPr>
        <w:spacing w:line="360" w:lineRule="auto"/>
        <w:jc w:val="both"/>
      </w:pPr>
      <w:r>
        <w:t>ha kicsordul.</w:t>
      </w:r>
      <w:r w:rsidR="00F41942">
        <w:t xml:space="preserve">                                                                      siratója.</w:t>
      </w:r>
    </w:p>
    <w:p w:rsidR="004B2545" w:rsidRDefault="004B2545" w:rsidP="005157C0">
      <w:pPr>
        <w:spacing w:line="360" w:lineRule="auto"/>
        <w:jc w:val="both"/>
      </w:pPr>
    </w:p>
    <w:p w:rsidR="008D60C6" w:rsidRDefault="008D60C6" w:rsidP="005157C0">
      <w:pPr>
        <w:spacing w:line="360" w:lineRule="auto"/>
        <w:jc w:val="both"/>
      </w:pPr>
      <w:r>
        <w:t>S megyek megint</w:t>
      </w:r>
      <w:r w:rsidR="00F41942">
        <w:t xml:space="preserve">                                                               S megyek, megint</w:t>
      </w:r>
    </w:p>
    <w:p w:rsidR="008D60C6" w:rsidRDefault="008D60C6" w:rsidP="005157C0">
      <w:pPr>
        <w:spacing w:line="360" w:lineRule="auto"/>
        <w:jc w:val="both"/>
      </w:pPr>
      <w:r>
        <w:t>hányódva, mint</w:t>
      </w:r>
      <w:r w:rsidR="00F41942">
        <w:t xml:space="preserve">                                                                  hányódni, mint</w:t>
      </w:r>
    </w:p>
    <w:p w:rsidR="008D60C6" w:rsidRDefault="008D60C6" w:rsidP="005157C0">
      <w:pPr>
        <w:spacing w:line="360" w:lineRule="auto"/>
        <w:jc w:val="both"/>
      </w:pPr>
      <w:r>
        <w:t>az elárvult</w:t>
      </w:r>
      <w:r w:rsidR="00F41942">
        <w:t xml:space="preserve">                                                                            az elárvult</w:t>
      </w:r>
    </w:p>
    <w:p w:rsidR="00F41942" w:rsidRDefault="008D60C6" w:rsidP="005157C0">
      <w:pPr>
        <w:spacing w:line="360" w:lineRule="auto"/>
        <w:jc w:val="both"/>
      </w:pPr>
      <w:r>
        <w:t xml:space="preserve">zörgő levél, </w:t>
      </w:r>
      <w:r w:rsidR="00F41942">
        <w:t xml:space="preserve">                                                                          zörgő levél</w:t>
      </w:r>
    </w:p>
    <w:p w:rsidR="008D60C6" w:rsidRDefault="008D60C6" w:rsidP="005157C0">
      <w:pPr>
        <w:spacing w:line="360" w:lineRule="auto"/>
        <w:jc w:val="both"/>
      </w:pPr>
      <w:r>
        <w:t>mellyel a szél</w:t>
      </w:r>
      <w:r w:rsidR="00F41942">
        <w:t xml:space="preserve">                                                                        mellyel a szél</w:t>
      </w:r>
    </w:p>
    <w:p w:rsidR="008D60C6" w:rsidRDefault="008D60C6" w:rsidP="005157C0">
      <w:pPr>
        <w:spacing w:line="360" w:lineRule="auto"/>
        <w:jc w:val="both"/>
      </w:pPr>
      <w:r>
        <w:t>tovaszáguld.</w:t>
      </w:r>
      <w:r w:rsidR="00F41942">
        <w:t xml:space="preserve">                                                                          tovaszáguld.</w:t>
      </w:r>
    </w:p>
    <w:p w:rsidR="00F41942" w:rsidRDefault="00F41942" w:rsidP="005157C0">
      <w:pPr>
        <w:spacing w:line="360" w:lineRule="auto"/>
        <w:jc w:val="both"/>
      </w:pPr>
    </w:p>
    <w:p w:rsidR="004B2545" w:rsidRDefault="004B2545" w:rsidP="005157C0">
      <w:pPr>
        <w:spacing w:line="360" w:lineRule="auto"/>
        <w:jc w:val="both"/>
        <w:rPr>
          <w:b/>
        </w:rPr>
      </w:pPr>
    </w:p>
    <w:p w:rsidR="004B2545" w:rsidRDefault="004B2545" w:rsidP="005157C0">
      <w:pPr>
        <w:spacing w:line="360" w:lineRule="auto"/>
        <w:jc w:val="both"/>
        <w:rPr>
          <w:b/>
        </w:rPr>
      </w:pPr>
    </w:p>
    <w:p w:rsidR="004B2545" w:rsidRPr="004B2545" w:rsidRDefault="004B2545" w:rsidP="005157C0">
      <w:pPr>
        <w:spacing w:line="360" w:lineRule="auto"/>
        <w:jc w:val="both"/>
        <w:rPr>
          <w:b/>
        </w:rPr>
      </w:pPr>
      <w:r>
        <w:rPr>
          <w:b/>
        </w:rPr>
        <w:lastRenderedPageBreak/>
        <w:t>Ó lelkem, mennyi bánat ért                                             Ó lelkem, mennyi bánat ért</w:t>
      </w:r>
    </w:p>
    <w:p w:rsidR="00F41942" w:rsidRDefault="00F41942" w:rsidP="005157C0">
      <w:pPr>
        <w:spacing w:line="360" w:lineRule="auto"/>
        <w:jc w:val="both"/>
      </w:pPr>
      <w:r>
        <w:t>Ó lelkem, mennyi bánat ért</w:t>
      </w:r>
      <w:r w:rsidR="00611F65">
        <w:t xml:space="preserve">                                        Óh lelkem mennyi bánat ért</w:t>
      </w:r>
    </w:p>
    <w:p w:rsidR="00F41942" w:rsidRDefault="00F41942" w:rsidP="005157C0">
      <w:pPr>
        <w:spacing w:line="360" w:lineRule="auto"/>
        <w:jc w:val="both"/>
      </w:pPr>
      <w:r>
        <w:t>egy asszonyért, egy asszonyért!</w:t>
      </w:r>
      <w:r w:rsidR="00611F65">
        <w:t xml:space="preserve">                                egy asszonyért, egy asszonyért.</w:t>
      </w:r>
    </w:p>
    <w:p w:rsidR="004B2545" w:rsidRDefault="004B2545" w:rsidP="005157C0">
      <w:pPr>
        <w:spacing w:line="360" w:lineRule="auto"/>
        <w:jc w:val="both"/>
      </w:pPr>
    </w:p>
    <w:p w:rsidR="00F41942" w:rsidRDefault="00F41942" w:rsidP="005157C0">
      <w:pPr>
        <w:spacing w:line="360" w:lineRule="auto"/>
        <w:jc w:val="both"/>
      </w:pPr>
      <w:r>
        <w:t>Vígaszt, hiába, nem találtam,</w:t>
      </w:r>
      <w:r w:rsidR="00611F65">
        <w:t xml:space="preserve">                                     Vígasazt, hiába, nem találtam,</w:t>
      </w:r>
    </w:p>
    <w:p w:rsidR="00F41942" w:rsidRDefault="00F41942" w:rsidP="005157C0">
      <w:pPr>
        <w:spacing w:line="360" w:lineRule="auto"/>
        <w:jc w:val="both"/>
      </w:pPr>
      <w:r>
        <w:t>pedig szívemmel messzeszálltam,</w:t>
      </w:r>
      <w:r w:rsidR="00611F65">
        <w:t xml:space="preserve">                              pedig szívemmel messze szálltam,</w:t>
      </w:r>
    </w:p>
    <w:p w:rsidR="004B2545" w:rsidRDefault="004B2545" w:rsidP="005157C0">
      <w:pPr>
        <w:spacing w:line="360" w:lineRule="auto"/>
        <w:jc w:val="both"/>
      </w:pPr>
    </w:p>
    <w:p w:rsidR="004B2545" w:rsidRDefault="004B2545" w:rsidP="005157C0">
      <w:pPr>
        <w:spacing w:line="360" w:lineRule="auto"/>
        <w:jc w:val="both"/>
      </w:pPr>
    </w:p>
    <w:p w:rsidR="00F41942" w:rsidRDefault="00F41942" w:rsidP="005157C0">
      <w:pPr>
        <w:spacing w:line="360" w:lineRule="auto"/>
        <w:jc w:val="both"/>
      </w:pPr>
      <w:r>
        <w:t>pedig lelkem, pedig szívem</w:t>
      </w:r>
      <w:r w:rsidR="00611F65">
        <w:t xml:space="preserve">                                          pedig szívem elhagyta őt,</w:t>
      </w:r>
    </w:p>
    <w:p w:rsidR="00F41942" w:rsidRDefault="00F41942" w:rsidP="005157C0">
      <w:pPr>
        <w:spacing w:line="360" w:lineRule="auto"/>
        <w:jc w:val="both"/>
      </w:pPr>
      <w:r>
        <w:t>elhagyta szépen, csendesen.</w:t>
      </w:r>
      <w:r w:rsidR="00611F65">
        <w:t xml:space="preserve">                                      már rég elhagyta azt a nőt.</w:t>
      </w:r>
    </w:p>
    <w:p w:rsidR="004B2545" w:rsidRDefault="004B2545" w:rsidP="005157C0">
      <w:pPr>
        <w:spacing w:line="360" w:lineRule="auto"/>
        <w:jc w:val="both"/>
      </w:pPr>
    </w:p>
    <w:p w:rsidR="00F41942" w:rsidRDefault="00F41942" w:rsidP="005157C0">
      <w:pPr>
        <w:spacing w:line="360" w:lineRule="auto"/>
        <w:jc w:val="both"/>
      </w:pPr>
      <w:r>
        <w:t xml:space="preserve">Vígaszt, hiába, nem találtam, </w:t>
      </w:r>
      <w:r w:rsidR="00481215">
        <w:t xml:space="preserve">                                    Vígaszt, hiába, nem találtam</w:t>
      </w:r>
    </w:p>
    <w:p w:rsidR="00F41942" w:rsidRDefault="00F41942" w:rsidP="005157C0">
      <w:pPr>
        <w:spacing w:line="360" w:lineRule="auto"/>
        <w:jc w:val="both"/>
      </w:pPr>
      <w:r>
        <w:t>pedig szívemme</w:t>
      </w:r>
      <w:r w:rsidR="00611F65">
        <w:t>l messzeszá</w:t>
      </w:r>
      <w:r>
        <w:t>lltam</w:t>
      </w:r>
      <w:r w:rsidR="00481215">
        <w:t xml:space="preserve">                                      pedig tőle már messze jártam,</w:t>
      </w:r>
    </w:p>
    <w:p w:rsidR="004B2545" w:rsidRDefault="004B2545" w:rsidP="005157C0">
      <w:pPr>
        <w:spacing w:line="360" w:lineRule="auto"/>
        <w:jc w:val="both"/>
      </w:pPr>
    </w:p>
    <w:p w:rsidR="00611F65" w:rsidRDefault="00611F65" w:rsidP="005157C0">
      <w:pPr>
        <w:spacing w:line="360" w:lineRule="auto"/>
        <w:jc w:val="both"/>
      </w:pPr>
      <w:r>
        <w:t>s a szív érzékeny idege</w:t>
      </w:r>
      <w:r w:rsidR="00481215">
        <w:t xml:space="preserve">                                                        s szívem, túl érzékeny szívem.</w:t>
      </w:r>
    </w:p>
    <w:p w:rsidR="00611F65" w:rsidRDefault="00611F65" w:rsidP="005157C0">
      <w:pPr>
        <w:spacing w:line="360" w:lineRule="auto"/>
        <w:jc w:val="both"/>
      </w:pPr>
      <w:r>
        <w:t>így szólt lelkemhez: Lehet-e</w:t>
      </w:r>
      <w:r w:rsidR="00481215">
        <w:t xml:space="preserve">                                              így szólt lelkemhez: - Ugye, nem,</w:t>
      </w:r>
    </w:p>
    <w:p w:rsidR="004B2545" w:rsidRDefault="004B2545" w:rsidP="005157C0">
      <w:pPr>
        <w:spacing w:line="360" w:lineRule="auto"/>
        <w:jc w:val="both"/>
      </w:pPr>
    </w:p>
    <w:p w:rsidR="00611F65" w:rsidRDefault="00611F65" w:rsidP="005157C0">
      <w:pPr>
        <w:spacing w:line="360" w:lineRule="auto"/>
        <w:jc w:val="both"/>
      </w:pPr>
      <w:r>
        <w:t>lehet igaz – jaj, máris az lett!</w:t>
      </w:r>
      <w:r w:rsidR="00481215">
        <w:t xml:space="preserve">                                             nem valóság – bár annak érzed -</w:t>
      </w:r>
    </w:p>
    <w:p w:rsidR="00611F65" w:rsidRDefault="00611F65" w:rsidP="005157C0">
      <w:pPr>
        <w:spacing w:line="360" w:lineRule="auto"/>
        <w:jc w:val="both"/>
      </w:pPr>
      <w:r>
        <w:t>a bús száműzetés igaz lett!</w:t>
      </w:r>
      <w:r w:rsidR="00481215">
        <w:t xml:space="preserve">                                                bús és dacos száműzetésed?</w:t>
      </w:r>
    </w:p>
    <w:p w:rsidR="004B2545" w:rsidRDefault="004B2545" w:rsidP="005157C0">
      <w:pPr>
        <w:spacing w:line="360" w:lineRule="auto"/>
        <w:jc w:val="both"/>
      </w:pPr>
    </w:p>
    <w:p w:rsidR="00611F65" w:rsidRDefault="00611F65" w:rsidP="005157C0">
      <w:pPr>
        <w:spacing w:line="360" w:lineRule="auto"/>
        <w:jc w:val="both"/>
      </w:pPr>
      <w:r>
        <w:t>S lelkem felelt: Hát tudom én,</w:t>
      </w:r>
      <w:r w:rsidR="00481215">
        <w:t xml:space="preserve">                                           S lelkem felelt: - Mit tudom én,</w:t>
      </w:r>
    </w:p>
    <w:p w:rsidR="00611F65" w:rsidRDefault="00611F65" w:rsidP="005157C0">
      <w:pPr>
        <w:spacing w:line="360" w:lineRule="auto"/>
        <w:jc w:val="both"/>
      </w:pPr>
      <w:r>
        <w:t>miért e bilincses remény:</w:t>
      </w:r>
      <w:r w:rsidR="00481215">
        <w:t xml:space="preserve">                                                   mily csapda, vagy mily remény:</w:t>
      </w:r>
    </w:p>
    <w:p w:rsidR="004B2545" w:rsidRDefault="004B2545" w:rsidP="005157C0">
      <w:pPr>
        <w:spacing w:line="360" w:lineRule="auto"/>
        <w:jc w:val="both"/>
      </w:pPr>
    </w:p>
    <w:p w:rsidR="00611F65" w:rsidRDefault="00611F65" w:rsidP="005157C0">
      <w:pPr>
        <w:spacing w:line="360" w:lineRule="auto"/>
        <w:jc w:val="both"/>
      </w:pPr>
      <w:r>
        <w:t>keresni, amit nem találunk,</w:t>
      </w:r>
      <w:r w:rsidR="00481215">
        <w:t xml:space="preserve">                                               mindig mellette, nála, véle,</w:t>
      </w:r>
    </w:p>
    <w:p w:rsidR="00611F65" w:rsidRDefault="00611F65" w:rsidP="005157C0">
      <w:pPr>
        <w:spacing w:line="360" w:lineRule="auto"/>
        <w:jc w:val="both"/>
      </w:pPr>
      <w:r>
        <w:t xml:space="preserve">s </w:t>
      </w:r>
      <w:r w:rsidR="00044A38">
        <w:t>jelen lenni, ha messzeszálltunk?</w:t>
      </w:r>
      <w:r w:rsidR="00481215">
        <w:t xml:space="preserve">                                  pedig messze száműzve tőle?!</w:t>
      </w:r>
    </w:p>
    <w:p w:rsidR="00481215" w:rsidRDefault="00481215" w:rsidP="00835337">
      <w:pPr>
        <w:spacing w:line="480" w:lineRule="auto"/>
        <w:jc w:val="both"/>
        <w:rPr>
          <w:b/>
        </w:rPr>
      </w:pPr>
      <w:r>
        <w:rPr>
          <w:b/>
        </w:rPr>
        <w:lastRenderedPageBreak/>
        <w:t>Halk sírás a szívem                                                              Szívemben könnyezik</w:t>
      </w:r>
    </w:p>
    <w:p w:rsidR="00481215" w:rsidRDefault="00481215" w:rsidP="00835337">
      <w:pPr>
        <w:spacing w:line="480" w:lineRule="auto"/>
        <w:jc w:val="both"/>
      </w:pPr>
      <w:r>
        <w:t>Halk sírás a szívem</w:t>
      </w:r>
      <w:r w:rsidR="00AE00AF">
        <w:t xml:space="preserve">                                                            Szívemben könnyezik;</w:t>
      </w:r>
    </w:p>
    <w:p w:rsidR="00481215" w:rsidRDefault="00481215" w:rsidP="00835337">
      <w:pPr>
        <w:spacing w:line="480" w:lineRule="auto"/>
        <w:jc w:val="both"/>
      </w:pPr>
      <w:r>
        <w:t>s eső sír kint az utcán</w:t>
      </w:r>
      <w:r w:rsidR="00AE00AF">
        <w:t xml:space="preserve">                                                       s esik kint is, az utcán.</w:t>
      </w:r>
    </w:p>
    <w:p w:rsidR="00481215" w:rsidRDefault="00481215" w:rsidP="00835337">
      <w:pPr>
        <w:spacing w:line="480" w:lineRule="auto"/>
        <w:jc w:val="both"/>
      </w:pPr>
      <w:r>
        <w:t>Bágyadva szelíden</w:t>
      </w:r>
      <w:r w:rsidR="00AE00AF">
        <w:t xml:space="preserve">                                                           Mi bánt, mi keserít,</w:t>
      </w:r>
    </w:p>
    <w:p w:rsidR="00481215" w:rsidRDefault="00481215" w:rsidP="00835337">
      <w:pPr>
        <w:spacing w:line="480" w:lineRule="auto"/>
        <w:jc w:val="both"/>
      </w:pPr>
      <w:r>
        <w:t>mi bánt ma, mondd szívem?</w:t>
      </w:r>
      <w:r w:rsidR="00AE00AF">
        <w:t xml:space="preserve">                                         hogy szívem könnyezik?</w:t>
      </w:r>
    </w:p>
    <w:p w:rsidR="00044A38" w:rsidRDefault="00044A38" w:rsidP="00835337">
      <w:pPr>
        <w:spacing w:line="480" w:lineRule="auto"/>
        <w:jc w:val="both"/>
      </w:pPr>
    </w:p>
    <w:p w:rsidR="00481215" w:rsidRDefault="00481215" w:rsidP="00835337">
      <w:pPr>
        <w:spacing w:line="480" w:lineRule="auto"/>
        <w:jc w:val="both"/>
      </w:pPr>
      <w:r>
        <w:t>Óh eső, édes ének,</w:t>
      </w:r>
      <w:r w:rsidR="00AE00AF">
        <w:t xml:space="preserve">                                                          Óh, eső, édes ének,</w:t>
      </w:r>
    </w:p>
    <w:p w:rsidR="00481215" w:rsidRDefault="00481215" w:rsidP="00835337">
      <w:pPr>
        <w:spacing w:line="480" w:lineRule="auto"/>
        <w:jc w:val="both"/>
      </w:pPr>
      <w:r>
        <w:t>porban és háztetőn!</w:t>
      </w:r>
      <w:r w:rsidR="00AE00AF">
        <w:t xml:space="preserve">                                                      aszfalton s háztetőn!</w:t>
      </w:r>
    </w:p>
    <w:p w:rsidR="00481215" w:rsidRDefault="00481215" w:rsidP="00835337">
      <w:pPr>
        <w:spacing w:line="480" w:lineRule="auto"/>
        <w:jc w:val="both"/>
      </w:pPr>
      <w:r>
        <w:t>A szenvedő szívének</w:t>
      </w:r>
      <w:r w:rsidR="00AE00AF">
        <w:t xml:space="preserve">                                                    A gyötrődő szívének</w:t>
      </w:r>
    </w:p>
    <w:p w:rsidR="00481215" w:rsidRDefault="00481215" w:rsidP="00835337">
      <w:pPr>
        <w:spacing w:line="480" w:lineRule="auto"/>
        <w:jc w:val="both"/>
      </w:pPr>
      <w:r>
        <w:t>oly jó e csöndes ének!</w:t>
      </w:r>
      <w:r w:rsidR="00AE00AF">
        <w:t xml:space="preserve">                                                balzsam e csöndes ének!</w:t>
      </w:r>
    </w:p>
    <w:p w:rsidR="00044A38" w:rsidRDefault="00044A38" w:rsidP="00835337">
      <w:pPr>
        <w:spacing w:line="480" w:lineRule="auto"/>
        <w:jc w:val="both"/>
      </w:pPr>
    </w:p>
    <w:p w:rsidR="00481215" w:rsidRDefault="00481215" w:rsidP="00835337">
      <w:pPr>
        <w:spacing w:line="480" w:lineRule="auto"/>
        <w:jc w:val="both"/>
      </w:pPr>
      <w:r>
        <w:t>E szív s e balga gyász</w:t>
      </w:r>
      <w:r w:rsidR="00AE00AF">
        <w:t xml:space="preserve">                                                 Ez a könny, ez a gyász</w:t>
      </w:r>
    </w:p>
    <w:p w:rsidR="00481215" w:rsidRDefault="00481215" w:rsidP="00835337">
      <w:pPr>
        <w:spacing w:line="480" w:lineRule="auto"/>
        <w:jc w:val="both"/>
      </w:pPr>
      <w:r>
        <w:t>saját magát siratja</w:t>
      </w:r>
      <w:r w:rsidR="00AE00AF">
        <w:t xml:space="preserve">                                                     ok nélkül kesereg ma,</w:t>
      </w:r>
    </w:p>
    <w:p w:rsidR="00481215" w:rsidRDefault="00481215" w:rsidP="00835337">
      <w:pPr>
        <w:spacing w:line="480" w:lineRule="auto"/>
        <w:jc w:val="both"/>
      </w:pPr>
      <w:r>
        <w:t>Mit? Semmi új csapás?</w:t>
      </w:r>
      <w:r w:rsidR="00AE00AF">
        <w:t xml:space="preserve">                                             Ugye, semmi csapás?</w:t>
      </w:r>
    </w:p>
    <w:p w:rsidR="00481215" w:rsidRDefault="00481215" w:rsidP="00835337">
      <w:pPr>
        <w:spacing w:line="480" w:lineRule="auto"/>
        <w:jc w:val="both"/>
      </w:pPr>
      <w:r>
        <w:t>Minek akkor a gyász?</w:t>
      </w:r>
      <w:r w:rsidR="00AE00AF">
        <w:t xml:space="preserve">                                                Butaság ez a gyász.</w:t>
      </w:r>
    </w:p>
    <w:p w:rsidR="00044A38" w:rsidRDefault="00044A38" w:rsidP="00835337">
      <w:pPr>
        <w:spacing w:line="480" w:lineRule="auto"/>
        <w:jc w:val="both"/>
      </w:pPr>
    </w:p>
    <w:p w:rsidR="00481215" w:rsidRDefault="00481215" w:rsidP="00835337">
      <w:pPr>
        <w:spacing w:line="480" w:lineRule="auto"/>
        <w:jc w:val="both"/>
      </w:pPr>
      <w:r>
        <w:t>Óh, hogy fáj nyomorultan</w:t>
      </w:r>
      <w:r w:rsidR="00AE00AF">
        <w:t xml:space="preserve">                                        S ez a fő-kín a szívben</w:t>
      </w:r>
    </w:p>
    <w:p w:rsidR="00481215" w:rsidRDefault="00481215" w:rsidP="00835337">
      <w:pPr>
        <w:spacing w:line="480" w:lineRule="auto"/>
        <w:jc w:val="both"/>
      </w:pPr>
      <w:r>
        <w:t>sírni s nem tudni</w:t>
      </w:r>
      <w:r w:rsidR="00C3746D">
        <w:t>, mért?</w:t>
      </w:r>
      <w:r w:rsidR="00AE00AF">
        <w:t xml:space="preserve">                                          sírni s nem tudni, mért,</w:t>
      </w:r>
    </w:p>
    <w:p w:rsidR="00C3746D" w:rsidRDefault="00C3746D" w:rsidP="00835337">
      <w:pPr>
        <w:spacing w:line="480" w:lineRule="auto"/>
        <w:jc w:val="both"/>
      </w:pPr>
      <w:r>
        <w:t>Jó s rossz elszállt a múltban, -</w:t>
      </w:r>
      <w:r w:rsidR="00AE00AF">
        <w:t xml:space="preserve">                               Se hóhérom, s hívem, </w:t>
      </w:r>
    </w:p>
    <w:p w:rsidR="00C3746D" w:rsidRPr="00481215" w:rsidRDefault="00C3746D" w:rsidP="00835337">
      <w:pPr>
        <w:spacing w:line="480" w:lineRule="auto"/>
        <w:jc w:val="both"/>
      </w:pPr>
      <w:r>
        <w:t>vergődöm nyomorultan.</w:t>
      </w:r>
      <w:r w:rsidR="00AE00AF">
        <w:t xml:space="preserve">                                        Megszakad árva szívem.</w:t>
      </w:r>
    </w:p>
    <w:sectPr w:rsidR="00C3746D" w:rsidRPr="0048121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1F24" w:rsidRDefault="00DB1F24" w:rsidP="00647529">
      <w:pPr>
        <w:spacing w:after="0" w:line="240" w:lineRule="auto"/>
      </w:pPr>
      <w:r>
        <w:separator/>
      </w:r>
    </w:p>
  </w:endnote>
  <w:endnote w:type="continuationSeparator" w:id="0">
    <w:p w:rsidR="00DB1F24" w:rsidRDefault="00DB1F24" w:rsidP="0064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8070697"/>
      <w:docPartObj>
        <w:docPartGallery w:val="Page Numbers (Bottom of Page)"/>
        <w:docPartUnique/>
      </w:docPartObj>
    </w:sdtPr>
    <w:sdtEndPr/>
    <w:sdtContent>
      <w:p w:rsidR="00D6368D" w:rsidRDefault="00D6368D">
        <w:pPr>
          <w:pStyle w:val="llb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4E86">
          <w:rPr>
            <w:noProof/>
          </w:rPr>
          <w:t>12</w:t>
        </w:r>
        <w:r>
          <w:fldChar w:fldCharType="end"/>
        </w:r>
      </w:p>
    </w:sdtContent>
  </w:sdt>
  <w:p w:rsidR="00D6368D" w:rsidRDefault="00D636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1F24" w:rsidRDefault="00DB1F24" w:rsidP="00647529">
      <w:pPr>
        <w:spacing w:after="0" w:line="240" w:lineRule="auto"/>
      </w:pPr>
      <w:r>
        <w:separator/>
      </w:r>
    </w:p>
  </w:footnote>
  <w:footnote w:type="continuationSeparator" w:id="0">
    <w:p w:rsidR="00DB1F24" w:rsidRDefault="00DB1F24" w:rsidP="00647529">
      <w:pPr>
        <w:spacing w:after="0" w:line="240" w:lineRule="auto"/>
      </w:pPr>
      <w:r>
        <w:continuationSeparator/>
      </w:r>
    </w:p>
  </w:footnote>
  <w:footnote w:id="1">
    <w:p w:rsidR="00D46F68" w:rsidRDefault="00D46F68">
      <w:pPr>
        <w:pStyle w:val="Lbjegyzetszveg"/>
      </w:pPr>
      <w:r>
        <w:rPr>
          <w:rStyle w:val="Lbjegyzet-hivatkozs"/>
        </w:rPr>
        <w:footnoteRef/>
      </w:r>
      <w:r w:rsidR="00553D2A">
        <w:t xml:space="preserve"> SZABÓ</w:t>
      </w:r>
      <w:r>
        <w:t xml:space="preserve"> Lőrinc Napló, levelek, cikkek, Szépirodalmi, Budapest,1974. 20.</w:t>
      </w:r>
    </w:p>
    <w:p w:rsidR="00D46F68" w:rsidRDefault="00D46F68">
      <w:pPr>
        <w:pStyle w:val="Lbjegyzetszveg"/>
      </w:pPr>
    </w:p>
  </w:footnote>
  <w:footnote w:id="2">
    <w:p w:rsidR="00D46F68" w:rsidRDefault="00D46F68">
      <w:pPr>
        <w:pStyle w:val="Lbjegyzetszveg"/>
      </w:pPr>
      <w:r>
        <w:rPr>
          <w:rStyle w:val="Lbjegyzet-hivatkozs"/>
        </w:rPr>
        <w:footnoteRef/>
      </w:r>
      <w:r>
        <w:t xml:space="preserve"> VERLAINE válogatott versei, Pandora, Budapest, 1926. 161.</w:t>
      </w:r>
    </w:p>
  </w:footnote>
  <w:footnote w:id="3">
    <w:p w:rsidR="00D46F68" w:rsidRDefault="00D46F68">
      <w:pPr>
        <w:pStyle w:val="Lbjegyzetszveg"/>
      </w:pPr>
      <w:r>
        <w:rPr>
          <w:rStyle w:val="Lbjegyzet-hivatkozs"/>
        </w:rPr>
        <w:footnoteRef/>
      </w:r>
      <w:r>
        <w:t xml:space="preserve"> SZABÓ Lőrinc, Vallomások, Osiris, Budapest, 2008. 171. </w:t>
      </w:r>
    </w:p>
  </w:footnote>
  <w:footnote w:id="4">
    <w:p w:rsidR="00D46F68" w:rsidRDefault="00D46F68">
      <w:pPr>
        <w:pStyle w:val="Lbjegyzetszveg"/>
      </w:pPr>
      <w:r>
        <w:rPr>
          <w:rStyle w:val="Lbjegyzet-hivatkozs"/>
        </w:rPr>
        <w:footnoteRef/>
      </w:r>
      <w:r>
        <w:t xml:space="preserve"> RAYMOND Marcel, De Baudelaire au surréalisme, José Corti, Paris, 1961.</w:t>
      </w:r>
    </w:p>
  </w:footnote>
  <w:footnote w:id="5">
    <w:p w:rsidR="00D46F68" w:rsidRDefault="00D46F68">
      <w:pPr>
        <w:pStyle w:val="Lbjegyzetszveg"/>
      </w:pPr>
      <w:r>
        <w:rPr>
          <w:rStyle w:val="Lbjegyzet-hivatkozs"/>
        </w:rPr>
        <w:footnoteRef/>
      </w:r>
      <w:r w:rsidR="00A959CA">
        <w:t xml:space="preserve"> RICHARD Jean-Pierre, Poésie et profondeur, Seuil, Paris, 195</w:t>
      </w:r>
      <w:r>
        <w:t>5.</w:t>
      </w:r>
    </w:p>
  </w:footnote>
  <w:footnote w:id="6">
    <w:p w:rsidR="00553D2A" w:rsidRDefault="00553D2A">
      <w:pPr>
        <w:pStyle w:val="Lbjegyzetszveg"/>
      </w:pPr>
      <w:r>
        <w:rPr>
          <w:rStyle w:val="Lbjegyzet-hivatkozs"/>
        </w:rPr>
        <w:footnoteRef/>
      </w:r>
      <w:r>
        <w:t xml:space="preserve"> KABDEBÓ Lóránt, „Köszönöm, hogy rám is gondoltál” – Gyergyai Albert és Szabó Lőrinc in Szávai D., Szávai J. szerk. Kegyelmet a klasszikusoknak, Kalligram, Pozsony, 2015. 76-84.</w:t>
      </w:r>
    </w:p>
  </w:footnote>
  <w:footnote w:id="7">
    <w:p w:rsidR="00553D2A" w:rsidRDefault="00553D2A">
      <w:pPr>
        <w:pStyle w:val="Lbjegyzetszveg"/>
      </w:pPr>
      <w:r>
        <w:rPr>
          <w:rStyle w:val="Lbjegyzet-hivatkozs"/>
        </w:rPr>
        <w:footnoteRef/>
      </w:r>
      <w:r>
        <w:t xml:space="preserve"> GYERGYAI Albert, A mai francia reg</w:t>
      </w:r>
      <w:r w:rsidR="00FD313E">
        <w:t xml:space="preserve">ény, Franklin, Budapest, é.n. </w:t>
      </w:r>
    </w:p>
  </w:footnote>
  <w:footnote w:id="8">
    <w:p w:rsidR="00D46F68" w:rsidRDefault="00D46F68">
      <w:pPr>
        <w:pStyle w:val="Lbjegyzetszveg"/>
      </w:pPr>
      <w:r>
        <w:rPr>
          <w:rStyle w:val="Lbjegyzet-hivatkozs"/>
        </w:rPr>
        <w:footnoteRef/>
      </w:r>
      <w:r>
        <w:t xml:space="preserve"> SZABÓ Lőrinc Vallomások, </w:t>
      </w:r>
      <w:r w:rsidR="00E40D2F">
        <w:t>118.</w:t>
      </w:r>
    </w:p>
  </w:footnote>
  <w:footnote w:id="9">
    <w:p w:rsidR="00D46F68" w:rsidRDefault="00D46F6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E40D2F">
        <w:t>i.m. 50.</w:t>
      </w:r>
    </w:p>
  </w:footnote>
  <w:footnote w:id="10">
    <w:p w:rsidR="00146971" w:rsidRDefault="00146971">
      <w:pPr>
        <w:pStyle w:val="Lbjegyzetszveg"/>
      </w:pPr>
      <w:r>
        <w:rPr>
          <w:rStyle w:val="Lbjegyzet-hivatkozs"/>
        </w:rPr>
        <w:footnoteRef/>
      </w:r>
      <w:r w:rsidR="000F118F">
        <w:t xml:space="preserve"> Lakits-Rónay-Szegzárdy-Csengeri, Klasszikus francia költők,  Európa, Budapest, 1963 idevágó </w:t>
      </w:r>
      <w:r>
        <w:t xml:space="preserve"> jegyzeteire utalnék</w:t>
      </w:r>
      <w:r w:rsidR="000F118F">
        <w:t>, 1432.</w:t>
      </w:r>
    </w:p>
  </w:footnote>
  <w:footnote w:id="11">
    <w:p w:rsidR="005157C0" w:rsidRDefault="005157C0">
      <w:pPr>
        <w:pStyle w:val="Lbjegyzetszveg"/>
      </w:pPr>
      <w:r>
        <w:rPr>
          <w:rStyle w:val="Lbjegyzet-hivatkozs"/>
        </w:rPr>
        <w:footnoteRef/>
      </w:r>
      <w:r>
        <w:t xml:space="preserve"> BAUDELAIRE Charles, </w:t>
      </w:r>
      <w:r w:rsidR="000F118F">
        <w:t>De l’essence du rire, Silllage, Paris, 2008. 11.</w:t>
      </w:r>
    </w:p>
  </w:footnote>
  <w:footnote w:id="12">
    <w:p w:rsidR="00881178" w:rsidRDefault="00881178">
      <w:pPr>
        <w:pStyle w:val="Lbjegyzetszveg"/>
      </w:pPr>
      <w:r>
        <w:rPr>
          <w:rStyle w:val="Lbjegyzet-hivatkozs"/>
        </w:rPr>
        <w:footnoteRef/>
      </w:r>
      <w:r w:rsidR="00FD313E">
        <w:t xml:space="preserve"> RICHARD Jean-Pierre i.m. </w:t>
      </w:r>
      <w:r>
        <w:t>168-169.</w:t>
      </w:r>
    </w:p>
  </w:footnote>
  <w:footnote w:id="13">
    <w:p w:rsidR="00881178" w:rsidRDefault="00881178">
      <w:pPr>
        <w:pStyle w:val="Lbjegyzetszveg"/>
      </w:pPr>
      <w:r>
        <w:rPr>
          <w:rStyle w:val="Lbjegyzet-hivatkozs"/>
        </w:rPr>
        <w:footnoteRef/>
      </w:r>
      <w:r>
        <w:t xml:space="preserve"> i.m. 178.</w:t>
      </w:r>
    </w:p>
  </w:footnote>
  <w:footnote w:id="14">
    <w:p w:rsidR="00881178" w:rsidRDefault="0088117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0124EC">
        <w:t>RÁBA György Szép hűtlenek, Akadémiai, Budapest, 1969.</w:t>
      </w:r>
      <w:r w:rsidR="00970E14">
        <w:t xml:space="preserve"> 395.</w:t>
      </w:r>
    </w:p>
  </w:footnote>
  <w:footnote w:id="15">
    <w:p w:rsidR="00970E14" w:rsidRDefault="00970E14">
      <w:pPr>
        <w:pStyle w:val="Lbjegyzetszveg"/>
      </w:pPr>
      <w:r>
        <w:rPr>
          <w:rStyle w:val="Lbjegyzet-hivatkozs"/>
        </w:rPr>
        <w:footnoteRef/>
      </w:r>
      <w:r>
        <w:t xml:space="preserve"> i.m. 450.</w:t>
      </w:r>
    </w:p>
  </w:footnote>
  <w:footnote w:id="16">
    <w:p w:rsidR="00CE3868" w:rsidRDefault="00CE3868">
      <w:pPr>
        <w:pStyle w:val="Lbjegyzetszveg"/>
      </w:pPr>
      <w:r>
        <w:rPr>
          <w:rStyle w:val="Lbjegyzet-hivatkozs"/>
        </w:rPr>
        <w:footnoteRef/>
      </w:r>
      <w:r>
        <w:t xml:space="preserve"> SZABÓ Lőrinc Vallomások, 171.</w:t>
      </w:r>
    </w:p>
  </w:footnote>
  <w:footnote w:id="17">
    <w:p w:rsidR="009319DB" w:rsidRDefault="009319DB">
      <w:pPr>
        <w:pStyle w:val="Lbjegyzetszveg"/>
      </w:pPr>
      <w:r>
        <w:rPr>
          <w:rStyle w:val="Lbjegyzet-hivatkozs"/>
        </w:rPr>
        <w:footnoteRef/>
      </w:r>
      <w:r>
        <w:t xml:space="preserve"> VERLAINE i.m. 162.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38C"/>
    <w:rsid w:val="000065FC"/>
    <w:rsid w:val="000124EC"/>
    <w:rsid w:val="00021E30"/>
    <w:rsid w:val="0003633C"/>
    <w:rsid w:val="00044A38"/>
    <w:rsid w:val="00056D5C"/>
    <w:rsid w:val="000631C2"/>
    <w:rsid w:val="00077451"/>
    <w:rsid w:val="000960D1"/>
    <w:rsid w:val="000A7FEE"/>
    <w:rsid w:val="000C0A0E"/>
    <w:rsid w:val="000E15E5"/>
    <w:rsid w:val="000F118F"/>
    <w:rsid w:val="0011455B"/>
    <w:rsid w:val="00114D8A"/>
    <w:rsid w:val="00127794"/>
    <w:rsid w:val="001343BE"/>
    <w:rsid w:val="00146971"/>
    <w:rsid w:val="00154C88"/>
    <w:rsid w:val="00156D3C"/>
    <w:rsid w:val="00171571"/>
    <w:rsid w:val="001737EA"/>
    <w:rsid w:val="001762AB"/>
    <w:rsid w:val="001A35DE"/>
    <w:rsid w:val="00207773"/>
    <w:rsid w:val="00212A1B"/>
    <w:rsid w:val="00231D60"/>
    <w:rsid w:val="00254BF3"/>
    <w:rsid w:val="0026199C"/>
    <w:rsid w:val="0026555E"/>
    <w:rsid w:val="0026729A"/>
    <w:rsid w:val="00267CAB"/>
    <w:rsid w:val="00267FBC"/>
    <w:rsid w:val="0027150D"/>
    <w:rsid w:val="00294E86"/>
    <w:rsid w:val="002A089C"/>
    <w:rsid w:val="002C56CC"/>
    <w:rsid w:val="002E6E58"/>
    <w:rsid w:val="002F26C6"/>
    <w:rsid w:val="002F7D4F"/>
    <w:rsid w:val="00320460"/>
    <w:rsid w:val="0033467B"/>
    <w:rsid w:val="003464C8"/>
    <w:rsid w:val="00364A77"/>
    <w:rsid w:val="00371F5C"/>
    <w:rsid w:val="00380E9D"/>
    <w:rsid w:val="00390B53"/>
    <w:rsid w:val="00393199"/>
    <w:rsid w:val="003E1D36"/>
    <w:rsid w:val="003F3F20"/>
    <w:rsid w:val="00402706"/>
    <w:rsid w:val="0042167C"/>
    <w:rsid w:val="004333E2"/>
    <w:rsid w:val="00444C9A"/>
    <w:rsid w:val="00452905"/>
    <w:rsid w:val="0046259E"/>
    <w:rsid w:val="00474506"/>
    <w:rsid w:val="00481215"/>
    <w:rsid w:val="00494F15"/>
    <w:rsid w:val="004B2545"/>
    <w:rsid w:val="004D3D7B"/>
    <w:rsid w:val="004E60B3"/>
    <w:rsid w:val="004F2F1E"/>
    <w:rsid w:val="00503308"/>
    <w:rsid w:val="00511E51"/>
    <w:rsid w:val="00511E8C"/>
    <w:rsid w:val="00511FB4"/>
    <w:rsid w:val="005157C0"/>
    <w:rsid w:val="00524468"/>
    <w:rsid w:val="005461B7"/>
    <w:rsid w:val="00553D2A"/>
    <w:rsid w:val="00564948"/>
    <w:rsid w:val="0057298C"/>
    <w:rsid w:val="00577EA4"/>
    <w:rsid w:val="00584756"/>
    <w:rsid w:val="0058720E"/>
    <w:rsid w:val="005B1059"/>
    <w:rsid w:val="005C7039"/>
    <w:rsid w:val="005D13F9"/>
    <w:rsid w:val="005D1732"/>
    <w:rsid w:val="005F4FE3"/>
    <w:rsid w:val="00604C3D"/>
    <w:rsid w:val="00611F65"/>
    <w:rsid w:val="00621DC7"/>
    <w:rsid w:val="0062373F"/>
    <w:rsid w:val="00647529"/>
    <w:rsid w:val="00656D89"/>
    <w:rsid w:val="006831FD"/>
    <w:rsid w:val="00685165"/>
    <w:rsid w:val="006A034A"/>
    <w:rsid w:val="006A4C70"/>
    <w:rsid w:val="006A5613"/>
    <w:rsid w:val="006C5A4C"/>
    <w:rsid w:val="006E5BAB"/>
    <w:rsid w:val="006F288B"/>
    <w:rsid w:val="006F6679"/>
    <w:rsid w:val="00704464"/>
    <w:rsid w:val="00704DA1"/>
    <w:rsid w:val="007150D1"/>
    <w:rsid w:val="00727CA8"/>
    <w:rsid w:val="00736E81"/>
    <w:rsid w:val="007648F3"/>
    <w:rsid w:val="00765356"/>
    <w:rsid w:val="007660A3"/>
    <w:rsid w:val="00787B4D"/>
    <w:rsid w:val="007A354B"/>
    <w:rsid w:val="007C7256"/>
    <w:rsid w:val="007E735C"/>
    <w:rsid w:val="0080386B"/>
    <w:rsid w:val="008237AD"/>
    <w:rsid w:val="00832612"/>
    <w:rsid w:val="00835337"/>
    <w:rsid w:val="00847280"/>
    <w:rsid w:val="00881178"/>
    <w:rsid w:val="00881876"/>
    <w:rsid w:val="00884305"/>
    <w:rsid w:val="00892072"/>
    <w:rsid w:val="00893353"/>
    <w:rsid w:val="008A0247"/>
    <w:rsid w:val="008C354C"/>
    <w:rsid w:val="008D45FD"/>
    <w:rsid w:val="008D60C6"/>
    <w:rsid w:val="00920239"/>
    <w:rsid w:val="009319DB"/>
    <w:rsid w:val="00934D13"/>
    <w:rsid w:val="00935513"/>
    <w:rsid w:val="00940FD9"/>
    <w:rsid w:val="00945DB6"/>
    <w:rsid w:val="00953B54"/>
    <w:rsid w:val="00961E2C"/>
    <w:rsid w:val="00970E14"/>
    <w:rsid w:val="00972272"/>
    <w:rsid w:val="00973E6B"/>
    <w:rsid w:val="009A6463"/>
    <w:rsid w:val="009B7819"/>
    <w:rsid w:val="009C2908"/>
    <w:rsid w:val="009D79AA"/>
    <w:rsid w:val="009E271E"/>
    <w:rsid w:val="009E5659"/>
    <w:rsid w:val="00A0531A"/>
    <w:rsid w:val="00A073DF"/>
    <w:rsid w:val="00A36E72"/>
    <w:rsid w:val="00A37D61"/>
    <w:rsid w:val="00A42100"/>
    <w:rsid w:val="00A67BAF"/>
    <w:rsid w:val="00A9539A"/>
    <w:rsid w:val="00A959CA"/>
    <w:rsid w:val="00A96323"/>
    <w:rsid w:val="00A96A7F"/>
    <w:rsid w:val="00AA35F2"/>
    <w:rsid w:val="00AD2CFC"/>
    <w:rsid w:val="00AE00AF"/>
    <w:rsid w:val="00AE1C17"/>
    <w:rsid w:val="00AE57DD"/>
    <w:rsid w:val="00AE5DB8"/>
    <w:rsid w:val="00AF0F2A"/>
    <w:rsid w:val="00AF260E"/>
    <w:rsid w:val="00AF739B"/>
    <w:rsid w:val="00B05F2A"/>
    <w:rsid w:val="00B11658"/>
    <w:rsid w:val="00B12A01"/>
    <w:rsid w:val="00B24DAA"/>
    <w:rsid w:val="00B36576"/>
    <w:rsid w:val="00B564E9"/>
    <w:rsid w:val="00B70241"/>
    <w:rsid w:val="00B94B7D"/>
    <w:rsid w:val="00BA0A8D"/>
    <w:rsid w:val="00BA244F"/>
    <w:rsid w:val="00BA3A08"/>
    <w:rsid w:val="00BB7F14"/>
    <w:rsid w:val="00BC1B66"/>
    <w:rsid w:val="00BE0A51"/>
    <w:rsid w:val="00BE0B95"/>
    <w:rsid w:val="00BF3762"/>
    <w:rsid w:val="00BF7AF3"/>
    <w:rsid w:val="00C35AF4"/>
    <w:rsid w:val="00C3746D"/>
    <w:rsid w:val="00C5339A"/>
    <w:rsid w:val="00C81BAA"/>
    <w:rsid w:val="00C86B44"/>
    <w:rsid w:val="00CA6491"/>
    <w:rsid w:val="00CB3C3D"/>
    <w:rsid w:val="00CB43C6"/>
    <w:rsid w:val="00CB638C"/>
    <w:rsid w:val="00CE1148"/>
    <w:rsid w:val="00CE3868"/>
    <w:rsid w:val="00CE42E8"/>
    <w:rsid w:val="00CE544B"/>
    <w:rsid w:val="00D35083"/>
    <w:rsid w:val="00D46F68"/>
    <w:rsid w:val="00D6368D"/>
    <w:rsid w:val="00D70FA8"/>
    <w:rsid w:val="00D761D2"/>
    <w:rsid w:val="00D877FE"/>
    <w:rsid w:val="00DA2E7C"/>
    <w:rsid w:val="00DB1F24"/>
    <w:rsid w:val="00E02FFB"/>
    <w:rsid w:val="00E06CE7"/>
    <w:rsid w:val="00E311E2"/>
    <w:rsid w:val="00E40D2F"/>
    <w:rsid w:val="00E45F1F"/>
    <w:rsid w:val="00E8373C"/>
    <w:rsid w:val="00EB355F"/>
    <w:rsid w:val="00EC166F"/>
    <w:rsid w:val="00EC6E7D"/>
    <w:rsid w:val="00ED46F9"/>
    <w:rsid w:val="00ED7F17"/>
    <w:rsid w:val="00EE25D1"/>
    <w:rsid w:val="00EF5A4B"/>
    <w:rsid w:val="00F22755"/>
    <w:rsid w:val="00F41942"/>
    <w:rsid w:val="00F60482"/>
    <w:rsid w:val="00F72FCA"/>
    <w:rsid w:val="00F742B1"/>
    <w:rsid w:val="00F9243C"/>
    <w:rsid w:val="00F926E9"/>
    <w:rsid w:val="00F93449"/>
    <w:rsid w:val="00FA45A9"/>
    <w:rsid w:val="00FB0770"/>
    <w:rsid w:val="00FB2F63"/>
    <w:rsid w:val="00FD313E"/>
    <w:rsid w:val="00FD77C4"/>
    <w:rsid w:val="00FE19E0"/>
    <w:rsid w:val="00FE7B05"/>
    <w:rsid w:val="00FE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2D577E-A376-4978-AABA-DADEF7FE9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5B1059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64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47529"/>
  </w:style>
  <w:style w:type="paragraph" w:styleId="llb">
    <w:name w:val="footer"/>
    <w:basedOn w:val="Norml"/>
    <w:link w:val="llbChar"/>
    <w:uiPriority w:val="99"/>
    <w:unhideWhenUsed/>
    <w:rsid w:val="00647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7529"/>
  </w:style>
  <w:style w:type="paragraph" w:styleId="Buborkszveg">
    <w:name w:val="Balloon Text"/>
    <w:basedOn w:val="Norml"/>
    <w:link w:val="BuborkszvegChar"/>
    <w:uiPriority w:val="99"/>
    <w:semiHidden/>
    <w:unhideWhenUsed/>
    <w:rsid w:val="00892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2072"/>
    <w:rPr>
      <w:rFonts w:ascii="Segoe UI" w:hAnsi="Segoe UI" w:cs="Segoe UI"/>
      <w:sz w:val="18"/>
      <w:szCs w:val="18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46F68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46F68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D46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5FF6F1-2513-4D49-AD2E-55B2E4B7E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3719</Words>
  <Characters>25662</Characters>
  <Application>Microsoft Office Word</Application>
  <DocSecurity>0</DocSecurity>
  <Lines>213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Dr.Szávai</dc:creator>
  <cp:keywords/>
  <dc:description/>
  <cp:lastModifiedBy>Pc</cp:lastModifiedBy>
  <cp:revision>2</cp:revision>
  <cp:lastPrinted>2017-10-03T14:47:00Z</cp:lastPrinted>
  <dcterms:created xsi:type="dcterms:W3CDTF">2018-02-04T11:41:00Z</dcterms:created>
  <dcterms:modified xsi:type="dcterms:W3CDTF">2018-02-04T11:41:00Z</dcterms:modified>
</cp:coreProperties>
</file>